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6074FB" w14:textId="77777777" w:rsidR="00430831" w:rsidRPr="002871AD" w:rsidRDefault="00430831" w:rsidP="00430831">
      <w:pPr>
        <w:spacing w:line="360" w:lineRule="auto"/>
        <w:jc w:val="center"/>
        <w:rPr>
          <w:rFonts w:cstheme="minorHAnsi"/>
          <w:sz w:val="22"/>
          <w:szCs w:val="22"/>
        </w:rPr>
      </w:pPr>
    </w:p>
    <w:p w14:paraId="13BBC304" w14:textId="77777777" w:rsidR="00461697" w:rsidRPr="002871AD" w:rsidRDefault="00271E6F" w:rsidP="00461697">
      <w:pPr>
        <w:spacing w:line="360" w:lineRule="auto"/>
        <w:jc w:val="center"/>
        <w:rPr>
          <w:rFonts w:cstheme="minorHAnsi"/>
          <w:b/>
          <w:bCs/>
          <w:sz w:val="22"/>
          <w:szCs w:val="22"/>
        </w:rPr>
      </w:pPr>
      <w:r w:rsidRPr="002871AD">
        <w:rPr>
          <w:rFonts w:cstheme="minorHAnsi"/>
          <w:b/>
          <w:bCs/>
          <w:sz w:val="22"/>
          <w:szCs w:val="22"/>
        </w:rPr>
        <w:t>CONVENIO ESPECÍFICO DE</w:t>
      </w:r>
      <w:r w:rsidR="00430831" w:rsidRPr="002871AD">
        <w:rPr>
          <w:rFonts w:cstheme="minorHAnsi"/>
          <w:b/>
          <w:bCs/>
          <w:sz w:val="22"/>
          <w:szCs w:val="22"/>
        </w:rPr>
        <w:t xml:space="preserve"> </w:t>
      </w:r>
      <w:r w:rsidR="00CF05EE" w:rsidRPr="002871AD">
        <w:rPr>
          <w:rFonts w:cstheme="minorHAnsi"/>
          <w:b/>
          <w:bCs/>
          <w:sz w:val="22"/>
          <w:szCs w:val="22"/>
        </w:rPr>
        <w:t xml:space="preserve">PARTICIPACIÓN </w:t>
      </w:r>
    </w:p>
    <w:p w14:paraId="035F8B3F" w14:textId="77777777" w:rsidR="00461697" w:rsidRPr="002871AD" w:rsidRDefault="00CF05EE" w:rsidP="00461697">
      <w:pPr>
        <w:spacing w:line="360" w:lineRule="auto"/>
        <w:jc w:val="center"/>
        <w:rPr>
          <w:rFonts w:cstheme="minorHAnsi"/>
          <w:b/>
          <w:bCs/>
          <w:sz w:val="22"/>
          <w:szCs w:val="22"/>
        </w:rPr>
      </w:pPr>
      <w:r w:rsidRPr="002871AD">
        <w:rPr>
          <w:rFonts w:cstheme="minorHAnsi"/>
          <w:b/>
          <w:bCs/>
          <w:sz w:val="22"/>
          <w:szCs w:val="22"/>
        </w:rPr>
        <w:t>EN EL PROGRAMA DE MEMORIAS</w:t>
      </w:r>
      <w:r w:rsidR="00430831" w:rsidRPr="002871AD">
        <w:rPr>
          <w:rFonts w:cstheme="minorHAnsi"/>
          <w:b/>
          <w:bCs/>
          <w:sz w:val="22"/>
          <w:szCs w:val="22"/>
        </w:rPr>
        <w:t xml:space="preserve"> </w:t>
      </w:r>
      <w:r w:rsidRPr="002871AD">
        <w:rPr>
          <w:rFonts w:cstheme="minorHAnsi"/>
          <w:b/>
          <w:bCs/>
          <w:sz w:val="22"/>
          <w:szCs w:val="22"/>
        </w:rPr>
        <w:t>MULTIDISCIPLINARIAS</w:t>
      </w:r>
      <w:r w:rsidR="00430831" w:rsidRPr="002871AD">
        <w:rPr>
          <w:rFonts w:cstheme="minorHAnsi"/>
          <w:b/>
          <w:bCs/>
          <w:sz w:val="22"/>
          <w:szCs w:val="22"/>
        </w:rPr>
        <w:t xml:space="preserve"> </w:t>
      </w:r>
    </w:p>
    <w:p w14:paraId="65B2B831" w14:textId="77777777" w:rsidR="00705AE2" w:rsidRPr="002871AD" w:rsidRDefault="00430831" w:rsidP="00461697">
      <w:pPr>
        <w:spacing w:line="360" w:lineRule="auto"/>
        <w:jc w:val="center"/>
        <w:rPr>
          <w:rFonts w:cstheme="minorHAnsi"/>
          <w:b/>
          <w:bCs/>
          <w:sz w:val="22"/>
          <w:szCs w:val="22"/>
        </w:rPr>
      </w:pPr>
      <w:r w:rsidRPr="002871AD">
        <w:rPr>
          <w:rFonts w:cstheme="minorHAnsi"/>
          <w:b/>
          <w:bCs/>
          <w:sz w:val="22"/>
          <w:szCs w:val="22"/>
        </w:rPr>
        <w:t xml:space="preserve">ENTRE LA UNIVERSIDAD TÉCNICA FEDERICO SANTA MARÍA </w:t>
      </w:r>
    </w:p>
    <w:p w14:paraId="2BA87DF9" w14:textId="4D558A98" w:rsidR="00271E6F" w:rsidRPr="002871AD" w:rsidRDefault="00430831" w:rsidP="00461697">
      <w:pPr>
        <w:spacing w:line="360" w:lineRule="auto"/>
        <w:jc w:val="center"/>
        <w:rPr>
          <w:rFonts w:cstheme="minorHAnsi"/>
          <w:b/>
          <w:bCs/>
          <w:sz w:val="22"/>
          <w:szCs w:val="22"/>
        </w:rPr>
      </w:pPr>
      <w:r w:rsidRPr="002871AD">
        <w:rPr>
          <w:rFonts w:cstheme="minorHAnsi"/>
          <w:b/>
          <w:bCs/>
          <w:sz w:val="22"/>
          <w:szCs w:val="22"/>
        </w:rPr>
        <w:t>Y</w:t>
      </w:r>
    </w:p>
    <w:p w14:paraId="79F59504" w14:textId="073A3AF8" w:rsidR="00271E6F" w:rsidRPr="00552B86" w:rsidRDefault="00552B86" w:rsidP="00461697">
      <w:pPr>
        <w:spacing w:line="360" w:lineRule="auto"/>
        <w:jc w:val="center"/>
        <w:rPr>
          <w:rFonts w:cstheme="minorHAnsi"/>
          <w:b/>
          <w:bCs/>
          <w:color w:val="FF0000"/>
          <w:sz w:val="22"/>
          <w:szCs w:val="22"/>
        </w:rPr>
      </w:pPr>
      <w:r>
        <w:rPr>
          <w:rFonts w:cstheme="minorHAnsi"/>
          <w:b/>
          <w:bCs/>
          <w:color w:val="FF0000"/>
          <w:sz w:val="22"/>
          <w:szCs w:val="22"/>
        </w:rPr>
        <w:t>NOMBRE DE LA ORGANIZACIÓN</w:t>
      </w:r>
    </w:p>
    <w:p w14:paraId="5D62B94E" w14:textId="1CB19575" w:rsidR="00271E6F" w:rsidRPr="00CD316C" w:rsidRDefault="00271E6F" w:rsidP="00CF05EE">
      <w:pPr>
        <w:spacing w:line="360" w:lineRule="auto"/>
        <w:jc w:val="center"/>
        <w:rPr>
          <w:rFonts w:cstheme="minorHAnsi"/>
          <w:sz w:val="22"/>
          <w:szCs w:val="22"/>
        </w:rPr>
      </w:pPr>
    </w:p>
    <w:p w14:paraId="2B8E0030" w14:textId="77777777" w:rsidR="00552B86" w:rsidRPr="00C262F6" w:rsidRDefault="00552B86" w:rsidP="00552B86">
      <w:pPr>
        <w:spacing w:line="360" w:lineRule="auto"/>
        <w:ind w:firstLine="708"/>
        <w:jc w:val="both"/>
        <w:rPr>
          <w:rFonts w:eastAsia="Arial" w:cs="Arial"/>
          <w:sz w:val="22"/>
          <w:szCs w:val="22"/>
        </w:rPr>
      </w:pPr>
      <w:r w:rsidRPr="00C262F6">
        <w:rPr>
          <w:rFonts w:eastAsia="Arial" w:cstheme="minorHAnsi"/>
          <w:sz w:val="22"/>
          <w:szCs w:val="22"/>
        </w:rPr>
        <w:t xml:space="preserve">En Valparaíso, a XX de mayo de 2020, entre </w:t>
      </w:r>
      <w:r w:rsidRPr="00C262F6">
        <w:rPr>
          <w:rFonts w:eastAsia="Arial" w:cstheme="minorHAnsi"/>
          <w:b/>
          <w:bCs/>
          <w:color w:val="FF0000"/>
          <w:sz w:val="22"/>
          <w:szCs w:val="22"/>
        </w:rPr>
        <w:t>NOMBRE DE LA ORGANIZACIÓN</w:t>
      </w:r>
      <w:r w:rsidRPr="00C262F6">
        <w:rPr>
          <w:rFonts w:eastAsia="Arial" w:cstheme="minorHAnsi"/>
          <w:sz w:val="22"/>
          <w:szCs w:val="22"/>
        </w:rPr>
        <w:t xml:space="preserve">., Rol Único Tributario </w:t>
      </w:r>
      <w:proofErr w:type="spellStart"/>
      <w:r w:rsidRPr="00C262F6">
        <w:rPr>
          <w:rFonts w:eastAsia="Arial" w:cstheme="minorHAnsi"/>
          <w:sz w:val="22"/>
          <w:szCs w:val="22"/>
        </w:rPr>
        <w:t>N°</w:t>
      </w:r>
      <w:proofErr w:type="spellEnd"/>
      <w:r w:rsidRPr="00C262F6">
        <w:rPr>
          <w:rFonts w:eastAsia="Arial" w:cstheme="minorHAnsi"/>
          <w:sz w:val="22"/>
          <w:szCs w:val="22"/>
        </w:rPr>
        <w:t xml:space="preserve"> </w:t>
      </w:r>
      <w:r w:rsidRPr="00C262F6">
        <w:rPr>
          <w:rFonts w:eastAsia="Arial" w:cstheme="minorHAnsi"/>
          <w:color w:val="FF0000"/>
          <w:sz w:val="22"/>
          <w:szCs w:val="22"/>
        </w:rPr>
        <w:t xml:space="preserve">XX.XXX.XXX-X </w:t>
      </w:r>
      <w:r w:rsidRPr="00C262F6">
        <w:rPr>
          <w:rFonts w:eastAsia="Arial" w:cstheme="minorHAnsi"/>
          <w:sz w:val="22"/>
          <w:szCs w:val="22"/>
        </w:rPr>
        <w:t xml:space="preserve">representada para estos efectos por su </w:t>
      </w:r>
      <w:r w:rsidRPr="00C262F6">
        <w:rPr>
          <w:rFonts w:eastAsia="Arial" w:cstheme="minorHAnsi"/>
          <w:color w:val="FF0000"/>
          <w:sz w:val="22"/>
          <w:szCs w:val="22"/>
        </w:rPr>
        <w:t>CARGO REPRESENTANTE LEGAL</w:t>
      </w:r>
      <w:r w:rsidRPr="00C262F6">
        <w:rPr>
          <w:rFonts w:eastAsia="Arial" w:cstheme="minorHAnsi"/>
          <w:sz w:val="22"/>
          <w:szCs w:val="22"/>
        </w:rPr>
        <w:t xml:space="preserve">, don </w:t>
      </w:r>
      <w:r w:rsidRPr="00C262F6">
        <w:rPr>
          <w:rFonts w:eastAsia="Arial" w:cstheme="minorHAnsi"/>
          <w:color w:val="FF0000"/>
          <w:sz w:val="22"/>
          <w:szCs w:val="22"/>
        </w:rPr>
        <w:t>NOMBRE REPRESENTANTE LEGAL</w:t>
      </w:r>
      <w:r w:rsidRPr="00C262F6">
        <w:rPr>
          <w:rFonts w:eastAsia="Arial" w:cstheme="minorHAnsi"/>
          <w:sz w:val="22"/>
          <w:szCs w:val="22"/>
        </w:rPr>
        <w:t xml:space="preserve">, </w:t>
      </w:r>
      <w:r w:rsidRPr="00C262F6">
        <w:rPr>
          <w:rFonts w:eastAsia="Arial" w:cstheme="minorHAnsi"/>
          <w:color w:val="FF0000"/>
          <w:sz w:val="22"/>
          <w:szCs w:val="22"/>
        </w:rPr>
        <w:t xml:space="preserve">NACIONALIDAD, PROFESIÓN, </w:t>
      </w:r>
      <w:r w:rsidRPr="00C262F6">
        <w:rPr>
          <w:rFonts w:eastAsia="Arial" w:cstheme="minorHAnsi"/>
          <w:bCs/>
          <w:sz w:val="22"/>
          <w:szCs w:val="22"/>
        </w:rPr>
        <w:t xml:space="preserve">cédula de identidad número </w:t>
      </w:r>
      <w:r w:rsidRPr="00C262F6">
        <w:rPr>
          <w:rFonts w:eastAsia="Arial" w:cstheme="minorHAnsi"/>
          <w:color w:val="FF0000"/>
          <w:sz w:val="22"/>
          <w:szCs w:val="22"/>
        </w:rPr>
        <w:t>XX.XXX.XXX-X</w:t>
      </w:r>
      <w:r w:rsidRPr="00C262F6">
        <w:rPr>
          <w:rFonts w:eastAsia="Arial" w:cstheme="minorHAnsi"/>
          <w:sz w:val="22"/>
          <w:szCs w:val="22"/>
        </w:rPr>
        <w:t xml:space="preserve">, ambos domiciliados </w:t>
      </w:r>
      <w:r>
        <w:rPr>
          <w:rFonts w:eastAsia="Arial" w:cstheme="minorHAnsi"/>
          <w:sz w:val="22"/>
          <w:szCs w:val="22"/>
        </w:rPr>
        <w:t xml:space="preserve">en </w:t>
      </w:r>
      <w:r w:rsidRPr="00C262F6">
        <w:rPr>
          <w:rFonts w:eastAsia="Arial" w:cstheme="minorHAnsi"/>
          <w:color w:val="FF0000"/>
          <w:sz w:val="22"/>
          <w:szCs w:val="22"/>
        </w:rPr>
        <w:t>XXXXXXXXXXX</w:t>
      </w:r>
      <w:r w:rsidRPr="00C262F6">
        <w:rPr>
          <w:rFonts w:eastAsia="Arial" w:cstheme="minorHAnsi"/>
          <w:bCs/>
          <w:sz w:val="22"/>
          <w:szCs w:val="22"/>
        </w:rPr>
        <w:t xml:space="preserve">, </w:t>
      </w:r>
      <w:r w:rsidRPr="00C262F6">
        <w:rPr>
          <w:rFonts w:eastAsia="Arial" w:cstheme="minorHAnsi"/>
          <w:sz w:val="22"/>
          <w:szCs w:val="22"/>
        </w:rPr>
        <w:t xml:space="preserve">en adelante denominada también como “La Organización”; y, por otra parte, la </w:t>
      </w:r>
      <w:r w:rsidRPr="00C262F6">
        <w:rPr>
          <w:rFonts w:eastAsia="Arial" w:cstheme="minorHAnsi"/>
          <w:b/>
          <w:sz w:val="22"/>
          <w:szCs w:val="22"/>
        </w:rPr>
        <w:t>UNIVERSIDAD TÉCNICA FEDERICO SANTA MARÍA</w:t>
      </w:r>
      <w:r w:rsidRPr="00C262F6">
        <w:rPr>
          <w:rFonts w:eastAsia="Arial" w:cstheme="minorHAnsi"/>
          <w:sz w:val="22"/>
          <w:szCs w:val="22"/>
        </w:rPr>
        <w:t xml:space="preserve">, Rol Único Tributario </w:t>
      </w:r>
      <w:proofErr w:type="spellStart"/>
      <w:r w:rsidRPr="00C262F6">
        <w:rPr>
          <w:rFonts w:eastAsia="Arial" w:cstheme="minorHAnsi"/>
          <w:sz w:val="22"/>
          <w:szCs w:val="22"/>
        </w:rPr>
        <w:t>N°</w:t>
      </w:r>
      <w:proofErr w:type="spellEnd"/>
      <w:r w:rsidRPr="00C262F6">
        <w:rPr>
          <w:rFonts w:eastAsia="Arial" w:cstheme="minorHAnsi"/>
          <w:sz w:val="22"/>
          <w:szCs w:val="22"/>
        </w:rPr>
        <w:t xml:space="preserve"> 81.668.700-4, representada por su Rector, don Darcy Fuenzalida O´Shee, ingeniero civil químico, cédula nacional de identidad </w:t>
      </w:r>
      <w:proofErr w:type="spellStart"/>
      <w:r w:rsidRPr="00C262F6">
        <w:rPr>
          <w:rFonts w:eastAsia="Arial" w:cstheme="minorHAnsi"/>
          <w:sz w:val="22"/>
          <w:szCs w:val="22"/>
        </w:rPr>
        <w:t>N°</w:t>
      </w:r>
      <w:proofErr w:type="spellEnd"/>
      <w:r w:rsidRPr="00C262F6">
        <w:rPr>
          <w:rFonts w:eastAsia="Arial" w:cstheme="minorHAnsi"/>
          <w:sz w:val="22"/>
          <w:szCs w:val="22"/>
        </w:rPr>
        <w:t xml:space="preserve"> 6.888.256-7, ambos domiciliados en Avenida España </w:t>
      </w:r>
      <w:proofErr w:type="spellStart"/>
      <w:r w:rsidRPr="00C262F6">
        <w:rPr>
          <w:rFonts w:eastAsia="Arial" w:cstheme="minorHAnsi"/>
          <w:sz w:val="22"/>
          <w:szCs w:val="22"/>
        </w:rPr>
        <w:t>Nº</w:t>
      </w:r>
      <w:proofErr w:type="spellEnd"/>
      <w:r w:rsidRPr="00C262F6">
        <w:rPr>
          <w:rFonts w:eastAsia="Arial" w:cstheme="minorHAnsi"/>
          <w:sz w:val="22"/>
          <w:szCs w:val="22"/>
        </w:rPr>
        <w:t xml:space="preserve"> 1680, Valparaíso, en adelante denominada también como “UTFSM” o “Universidad”, los comparecientes que, denominados en conjunto como “las Partes”, acuerdan suscribir el presente Convenio  de Específico:</w:t>
      </w:r>
      <w:r w:rsidRPr="00C262F6">
        <w:rPr>
          <w:rFonts w:eastAsia="Arial" w:cs="Arial"/>
          <w:sz w:val="22"/>
          <w:szCs w:val="22"/>
        </w:rPr>
        <w:t xml:space="preserve"> </w:t>
      </w:r>
    </w:p>
    <w:p w14:paraId="761FC372" w14:textId="77777777" w:rsidR="000E31C4" w:rsidRPr="00CD316C" w:rsidRDefault="000E31C4" w:rsidP="006F687A">
      <w:pPr>
        <w:spacing w:line="360" w:lineRule="auto"/>
        <w:ind w:firstLine="708"/>
        <w:jc w:val="both"/>
        <w:rPr>
          <w:rFonts w:eastAsia="Arial" w:cstheme="minorHAnsi"/>
          <w:sz w:val="22"/>
          <w:szCs w:val="22"/>
        </w:rPr>
      </w:pPr>
    </w:p>
    <w:p w14:paraId="66BB0079" w14:textId="1C6C4DC5" w:rsidR="006F687A" w:rsidRPr="002871AD" w:rsidRDefault="006F687A" w:rsidP="006F687A">
      <w:pPr>
        <w:spacing w:after="200" w:line="360" w:lineRule="auto"/>
        <w:jc w:val="both"/>
        <w:rPr>
          <w:rFonts w:cstheme="minorHAnsi"/>
          <w:bCs/>
          <w:sz w:val="22"/>
          <w:szCs w:val="22"/>
          <w:lang w:val="es-ES_tradnl" w:eastAsia="es-ES"/>
        </w:rPr>
      </w:pPr>
      <w:r w:rsidRPr="002871AD">
        <w:rPr>
          <w:rFonts w:eastAsia="Arial" w:cstheme="minorHAnsi"/>
          <w:b/>
          <w:sz w:val="22"/>
          <w:szCs w:val="22"/>
        </w:rPr>
        <w:t>PRIMERO. ANTECEDENTE</w:t>
      </w:r>
      <w:r w:rsidRPr="002871AD">
        <w:rPr>
          <w:rFonts w:eastAsia="Arial" w:cstheme="minorHAnsi"/>
          <w:bCs/>
          <w:sz w:val="22"/>
          <w:szCs w:val="22"/>
        </w:rPr>
        <w:t xml:space="preserve">: </w:t>
      </w:r>
      <w:r w:rsidRPr="002871AD">
        <w:rPr>
          <w:rFonts w:eastAsia="Arial" w:cstheme="minorHAnsi"/>
          <w:sz w:val="22"/>
          <w:szCs w:val="22"/>
        </w:rPr>
        <w:t xml:space="preserve">Con fecha </w:t>
      </w:r>
      <w:r w:rsidR="00552B86">
        <w:rPr>
          <w:rFonts w:eastAsia="Arial" w:cstheme="minorHAnsi"/>
          <w:color w:val="FF0000"/>
          <w:sz w:val="22"/>
          <w:szCs w:val="22"/>
        </w:rPr>
        <w:t>DÍA</w:t>
      </w:r>
      <w:r w:rsidR="00FC6071" w:rsidRPr="002871AD">
        <w:rPr>
          <w:rFonts w:eastAsia="Arial" w:cstheme="minorHAnsi"/>
          <w:sz w:val="22"/>
          <w:szCs w:val="22"/>
        </w:rPr>
        <w:t xml:space="preserve"> de </w:t>
      </w:r>
      <w:r w:rsidR="00552B86" w:rsidRPr="00552B86">
        <w:rPr>
          <w:rFonts w:eastAsia="Arial" w:cstheme="minorHAnsi"/>
          <w:color w:val="FF0000"/>
          <w:sz w:val="22"/>
          <w:szCs w:val="22"/>
        </w:rPr>
        <w:t>MES</w:t>
      </w:r>
      <w:r w:rsidR="00FC6071" w:rsidRPr="002871AD">
        <w:rPr>
          <w:rFonts w:eastAsia="Arial" w:cstheme="minorHAnsi"/>
          <w:sz w:val="22"/>
          <w:szCs w:val="22"/>
        </w:rPr>
        <w:t xml:space="preserve"> de </w:t>
      </w:r>
      <w:r w:rsidR="00552B86" w:rsidRPr="00552B86">
        <w:rPr>
          <w:rFonts w:eastAsia="Arial" w:cstheme="minorHAnsi"/>
          <w:color w:val="FF0000"/>
          <w:sz w:val="22"/>
          <w:szCs w:val="22"/>
        </w:rPr>
        <w:t>AÑO</w:t>
      </w:r>
      <w:r w:rsidRPr="002871AD">
        <w:rPr>
          <w:rFonts w:eastAsia="Arial" w:cstheme="minorHAnsi"/>
          <w:sz w:val="22"/>
          <w:szCs w:val="22"/>
        </w:rPr>
        <w:t>, las mismas partes comparecientes, celebraron un “Convenio Marco de Colaboración”</w:t>
      </w:r>
      <w:r w:rsidR="00CD6613">
        <w:rPr>
          <w:rFonts w:eastAsia="Arial" w:cstheme="minorHAnsi"/>
          <w:sz w:val="22"/>
          <w:szCs w:val="22"/>
        </w:rPr>
        <w:t xml:space="preserve"> (“el Convenio Marco”)</w:t>
      </w:r>
      <w:r w:rsidRPr="002871AD">
        <w:rPr>
          <w:rFonts w:eastAsia="Arial" w:cstheme="minorHAnsi"/>
          <w:sz w:val="22"/>
          <w:szCs w:val="22"/>
        </w:rPr>
        <w:t>, siendo aplicable todo lo allí acordado, con la única excepción de aquello que se regule en este Convenio Específico que modifique lo ya regulado, indicando expresamente que se deja sin efecto alguna o parte de las cláusulas del mencionado Convenio Marco.</w:t>
      </w:r>
    </w:p>
    <w:p w14:paraId="48764597" w14:textId="3854B3A0" w:rsidR="00271E6F" w:rsidRPr="002871AD" w:rsidRDefault="006F687A" w:rsidP="0067432B">
      <w:pPr>
        <w:spacing w:line="360" w:lineRule="auto"/>
        <w:jc w:val="both"/>
        <w:rPr>
          <w:rFonts w:cstheme="minorHAnsi"/>
          <w:b/>
          <w:bCs/>
          <w:sz w:val="22"/>
          <w:szCs w:val="22"/>
        </w:rPr>
      </w:pPr>
      <w:r w:rsidRPr="002871AD">
        <w:rPr>
          <w:rFonts w:cstheme="minorHAnsi"/>
          <w:b/>
          <w:bCs/>
          <w:sz w:val="22"/>
          <w:szCs w:val="22"/>
        </w:rPr>
        <w:t>SEGUNDO</w:t>
      </w:r>
      <w:r w:rsidR="009B6A09" w:rsidRPr="002871AD">
        <w:rPr>
          <w:rFonts w:cstheme="minorHAnsi"/>
          <w:b/>
          <w:bCs/>
          <w:sz w:val="22"/>
          <w:szCs w:val="22"/>
        </w:rPr>
        <w:t xml:space="preserve">. </w:t>
      </w:r>
      <w:r w:rsidR="00D5650B" w:rsidRPr="002871AD">
        <w:rPr>
          <w:rFonts w:cstheme="minorHAnsi"/>
          <w:b/>
          <w:bCs/>
          <w:sz w:val="22"/>
          <w:szCs w:val="22"/>
        </w:rPr>
        <w:t>OBJETO</w:t>
      </w:r>
      <w:r w:rsidR="009B6A09" w:rsidRPr="002871AD">
        <w:rPr>
          <w:rFonts w:cstheme="minorHAnsi"/>
          <w:b/>
          <w:bCs/>
          <w:sz w:val="22"/>
          <w:szCs w:val="22"/>
        </w:rPr>
        <w:t>:</w:t>
      </w:r>
      <w:r w:rsidR="009B6A09" w:rsidRPr="002871AD">
        <w:rPr>
          <w:rFonts w:eastAsia="Arial" w:cstheme="minorHAnsi"/>
          <w:sz w:val="22"/>
          <w:szCs w:val="22"/>
        </w:rPr>
        <w:t xml:space="preserve"> Las Partes acuerdan la generación, implementación y desarrollo de un Proyecto de Innovación Tecnológica (en adelante “el Proyecto”), en el marco del Programa de Memorias Multidisciplinarias de la UTFSM (en adelante “el Programa”), denominado</w:t>
      </w:r>
      <w:r w:rsidR="009B6A09" w:rsidRPr="002871AD">
        <w:rPr>
          <w:rFonts w:eastAsia="Arial" w:cstheme="minorHAnsi"/>
          <w:color w:val="FF0000"/>
          <w:sz w:val="22"/>
          <w:szCs w:val="22"/>
        </w:rPr>
        <w:t xml:space="preserve"> </w:t>
      </w:r>
      <w:r w:rsidR="00695B23" w:rsidRPr="00695B23">
        <w:rPr>
          <w:rFonts w:eastAsia="Arial" w:cstheme="minorHAnsi"/>
          <w:sz w:val="22"/>
          <w:szCs w:val="22"/>
        </w:rPr>
        <w:t>“</w:t>
      </w:r>
      <w:r w:rsidR="00552B86">
        <w:rPr>
          <w:rFonts w:eastAsia="Arial" w:cstheme="minorHAnsi"/>
          <w:color w:val="FF0000"/>
          <w:sz w:val="22"/>
          <w:szCs w:val="22"/>
        </w:rPr>
        <w:t>NOMBRE DEL DESAFÍO</w:t>
      </w:r>
      <w:r w:rsidR="00706E05" w:rsidRPr="002871AD">
        <w:rPr>
          <w:rFonts w:cstheme="minorHAnsi"/>
          <w:sz w:val="22"/>
          <w:szCs w:val="22"/>
        </w:rPr>
        <w:t>”,</w:t>
      </w:r>
      <w:r w:rsidR="009B6A09" w:rsidRPr="002871AD">
        <w:rPr>
          <w:rFonts w:eastAsia="Arial" w:cstheme="minorHAnsi"/>
          <w:sz w:val="22"/>
          <w:szCs w:val="22"/>
        </w:rPr>
        <w:t xml:space="preserve"> el cual será abordado en el contexto del referido Programa. El Proyecto será desarrollado como un trabajo de memoria de pregrado.</w:t>
      </w:r>
    </w:p>
    <w:p w14:paraId="52B0A652" w14:textId="0FDAE6A5" w:rsidR="00B278AC" w:rsidRDefault="00B278AC" w:rsidP="00476BED">
      <w:pPr>
        <w:spacing w:line="360" w:lineRule="auto"/>
        <w:jc w:val="both"/>
        <w:rPr>
          <w:rFonts w:eastAsia="Arial" w:cstheme="minorHAnsi"/>
          <w:b/>
          <w:bCs/>
          <w:sz w:val="22"/>
          <w:szCs w:val="22"/>
        </w:rPr>
      </w:pPr>
    </w:p>
    <w:p w14:paraId="5BCEF2CD" w14:textId="77777777" w:rsidR="00E052CC" w:rsidRPr="002871AD" w:rsidRDefault="00E052CC" w:rsidP="00476BED">
      <w:pPr>
        <w:spacing w:line="360" w:lineRule="auto"/>
        <w:jc w:val="both"/>
        <w:rPr>
          <w:rFonts w:cstheme="minorHAnsi"/>
          <w:b/>
          <w:bCs/>
          <w:sz w:val="22"/>
          <w:szCs w:val="22"/>
        </w:rPr>
      </w:pPr>
    </w:p>
    <w:p w14:paraId="226CC875" w14:textId="4252FA29" w:rsidR="00430831" w:rsidRPr="002871AD" w:rsidRDefault="00430831" w:rsidP="00476BED">
      <w:pPr>
        <w:spacing w:line="360" w:lineRule="auto"/>
        <w:jc w:val="both"/>
        <w:rPr>
          <w:rFonts w:cstheme="minorHAnsi"/>
          <w:b/>
          <w:bCs/>
          <w:sz w:val="22"/>
          <w:szCs w:val="22"/>
        </w:rPr>
      </w:pPr>
    </w:p>
    <w:p w14:paraId="0453BF94" w14:textId="77777777" w:rsidR="00430831" w:rsidRPr="002871AD" w:rsidRDefault="00430831" w:rsidP="00476BED">
      <w:pPr>
        <w:spacing w:line="360" w:lineRule="auto"/>
        <w:jc w:val="both"/>
        <w:rPr>
          <w:rFonts w:cstheme="minorHAnsi"/>
          <w:b/>
          <w:bCs/>
          <w:sz w:val="22"/>
          <w:szCs w:val="22"/>
        </w:rPr>
      </w:pPr>
    </w:p>
    <w:p w14:paraId="1BC62209" w14:textId="282947B5" w:rsidR="00476BED" w:rsidRPr="002871AD" w:rsidRDefault="00806747" w:rsidP="00476BED">
      <w:pPr>
        <w:spacing w:line="360" w:lineRule="auto"/>
        <w:jc w:val="both"/>
        <w:rPr>
          <w:rFonts w:eastAsia="Arial" w:cstheme="minorHAnsi"/>
          <w:b/>
          <w:sz w:val="22"/>
          <w:szCs w:val="22"/>
        </w:rPr>
      </w:pPr>
      <w:r w:rsidRPr="002871AD">
        <w:rPr>
          <w:rFonts w:eastAsia="Arial" w:cstheme="minorHAnsi"/>
          <w:b/>
          <w:sz w:val="22"/>
          <w:szCs w:val="22"/>
        </w:rPr>
        <w:lastRenderedPageBreak/>
        <w:t>TERCERO</w:t>
      </w:r>
      <w:r w:rsidR="00476BED" w:rsidRPr="002871AD">
        <w:rPr>
          <w:rFonts w:eastAsia="Arial" w:cstheme="minorHAnsi"/>
          <w:b/>
          <w:sz w:val="22"/>
          <w:szCs w:val="22"/>
        </w:rPr>
        <w:t xml:space="preserve">. ACTIVIDADES E HITOS DE AVANCE: </w:t>
      </w:r>
    </w:p>
    <w:p w14:paraId="1B1476C8" w14:textId="3A9836DC" w:rsidR="00476BED" w:rsidRPr="00E052CC" w:rsidRDefault="00476BED" w:rsidP="00476BED">
      <w:pPr>
        <w:spacing w:line="360" w:lineRule="auto"/>
        <w:jc w:val="both"/>
        <w:rPr>
          <w:rFonts w:cstheme="minorHAnsi"/>
          <w:sz w:val="22"/>
          <w:szCs w:val="22"/>
        </w:rPr>
      </w:pPr>
      <w:r w:rsidRPr="00070955">
        <w:rPr>
          <w:rFonts w:cstheme="minorHAnsi"/>
          <w:sz w:val="22"/>
          <w:szCs w:val="22"/>
        </w:rPr>
        <w:t>El Plan de Estudio del Programa se compone de módulos de formación y del desarrollo de la memoria. Dentro de los módulos de formación a desarrollar, se encuentran los de Innovación, Emprendimi</w:t>
      </w:r>
      <w:r w:rsidR="002C6278" w:rsidRPr="00CD316C">
        <w:rPr>
          <w:rFonts w:cstheme="minorHAnsi"/>
          <w:sz w:val="22"/>
          <w:szCs w:val="22"/>
        </w:rPr>
        <w:t xml:space="preserve">ento y Transversales I y II, </w:t>
      </w:r>
      <w:r w:rsidRPr="001933FB">
        <w:rPr>
          <w:rFonts w:cstheme="minorHAnsi"/>
          <w:sz w:val="22"/>
          <w:szCs w:val="22"/>
        </w:rPr>
        <w:t xml:space="preserve">asignaturas que buscan fortalecer las competencias transversales sello de la Universidad. Al mismo tiempo, brindan a los estudiantes herramientas que apoyan el desarrollo del trabajo multidisciplinario de la memoria. La metodología de aprendizaje es </w:t>
      </w:r>
      <w:proofErr w:type="spellStart"/>
      <w:r w:rsidRPr="001933FB">
        <w:rPr>
          <w:rFonts w:cstheme="minorHAnsi"/>
          <w:i/>
          <w:iCs/>
          <w:sz w:val="22"/>
          <w:szCs w:val="22"/>
        </w:rPr>
        <w:t>just</w:t>
      </w:r>
      <w:proofErr w:type="spellEnd"/>
      <w:r w:rsidRPr="001933FB">
        <w:rPr>
          <w:rFonts w:cstheme="minorHAnsi"/>
          <w:i/>
          <w:iCs/>
          <w:sz w:val="22"/>
          <w:szCs w:val="22"/>
        </w:rPr>
        <w:t>-</w:t>
      </w:r>
      <w:proofErr w:type="spellStart"/>
      <w:r w:rsidRPr="001933FB">
        <w:rPr>
          <w:rFonts w:cstheme="minorHAnsi"/>
          <w:i/>
          <w:iCs/>
          <w:sz w:val="22"/>
          <w:szCs w:val="22"/>
        </w:rPr>
        <w:t>in-time</w:t>
      </w:r>
      <w:proofErr w:type="spellEnd"/>
      <w:r w:rsidR="002C6278" w:rsidRPr="001933FB">
        <w:rPr>
          <w:rFonts w:cstheme="minorHAnsi"/>
          <w:sz w:val="22"/>
          <w:szCs w:val="22"/>
        </w:rPr>
        <w:t xml:space="preserve">, </w:t>
      </w:r>
      <w:r w:rsidRPr="001933FB">
        <w:rPr>
          <w:rFonts w:cstheme="minorHAnsi"/>
          <w:sz w:val="22"/>
          <w:szCs w:val="22"/>
        </w:rPr>
        <w:t>vale decir</w:t>
      </w:r>
      <w:r w:rsidR="00CD6613">
        <w:rPr>
          <w:rFonts w:cstheme="minorHAnsi"/>
          <w:sz w:val="22"/>
          <w:szCs w:val="22"/>
        </w:rPr>
        <w:t>,</w:t>
      </w:r>
      <w:r w:rsidRPr="00070955">
        <w:rPr>
          <w:rFonts w:cstheme="minorHAnsi"/>
          <w:sz w:val="22"/>
          <w:szCs w:val="22"/>
        </w:rPr>
        <w:t xml:space="preserve"> que</w:t>
      </w:r>
      <w:r w:rsidRPr="00E052CC">
        <w:rPr>
          <w:rFonts w:cstheme="minorHAnsi"/>
          <w:sz w:val="22"/>
          <w:szCs w:val="22"/>
        </w:rPr>
        <w:t xml:space="preserve"> los módulos se organizan de acuerdo con las distintas etapas de desarrollo de un proyecto y las actividades asociadas a estos módulos, siempre contextualizadas en el desarrollo del </w:t>
      </w:r>
      <w:r w:rsidR="00084ED7" w:rsidRPr="00E052CC">
        <w:rPr>
          <w:rFonts w:cstheme="minorHAnsi"/>
          <w:sz w:val="22"/>
          <w:szCs w:val="22"/>
        </w:rPr>
        <w:t>p</w:t>
      </w:r>
      <w:r w:rsidRPr="00E052CC">
        <w:rPr>
          <w:rFonts w:cstheme="minorHAnsi"/>
          <w:sz w:val="22"/>
          <w:szCs w:val="22"/>
        </w:rPr>
        <w:t>royecto abordado por cada equipo multidisciplinario. Esto significa, en la práctica, que el tiempo de formación es también, en gran parte, tiempo de desarrollo de la solución al desafío y de la memoria. El desarrollo de la memoria se realiza dentro de los denominados Taller de Memorias Multidisciplinarias I y II, que son a</w:t>
      </w:r>
      <w:r w:rsidR="009F7F01" w:rsidRPr="00E052CC">
        <w:rPr>
          <w:rFonts w:cstheme="minorHAnsi"/>
          <w:sz w:val="22"/>
          <w:szCs w:val="22"/>
        </w:rPr>
        <w:t>signaturas evaluadas por los</w:t>
      </w:r>
      <w:r w:rsidRPr="00E052CC">
        <w:rPr>
          <w:rFonts w:cstheme="minorHAnsi"/>
          <w:sz w:val="22"/>
          <w:szCs w:val="22"/>
        </w:rPr>
        <w:t xml:space="preserve"> Profesores Guías y se estructuran entorno a cuatro hitos de avance, siendo estos: Definición Técnica del Problema, Diseño Preliminar, Prototipo Preliminar y Prototipo Funcional. </w:t>
      </w:r>
    </w:p>
    <w:p w14:paraId="7B1DA361" w14:textId="77777777" w:rsidR="00476BED" w:rsidRPr="00E052CC" w:rsidRDefault="00476BED" w:rsidP="00476BED">
      <w:pPr>
        <w:spacing w:line="360" w:lineRule="auto"/>
        <w:jc w:val="both"/>
        <w:rPr>
          <w:rFonts w:cstheme="minorHAnsi"/>
          <w:sz w:val="22"/>
          <w:szCs w:val="22"/>
        </w:rPr>
      </w:pPr>
    </w:p>
    <w:p w14:paraId="3B11C071" w14:textId="77777777" w:rsidR="00476BED" w:rsidRPr="00E052CC" w:rsidRDefault="00476BED" w:rsidP="00476BED">
      <w:pPr>
        <w:spacing w:line="360" w:lineRule="auto"/>
        <w:jc w:val="both"/>
        <w:rPr>
          <w:rFonts w:cstheme="minorHAnsi"/>
          <w:b/>
          <w:bCs/>
          <w:sz w:val="22"/>
          <w:szCs w:val="22"/>
        </w:rPr>
      </w:pPr>
      <w:r w:rsidRPr="00E052CC">
        <w:rPr>
          <w:rFonts w:cstheme="minorHAnsi"/>
          <w:b/>
          <w:bCs/>
          <w:sz w:val="22"/>
          <w:szCs w:val="22"/>
        </w:rPr>
        <w:t>Definición de cada hito:</w:t>
      </w:r>
    </w:p>
    <w:p w14:paraId="331080CC" w14:textId="1DDA93A9" w:rsidR="00476BED" w:rsidRPr="00E052CC" w:rsidRDefault="00476BED" w:rsidP="00476BED">
      <w:pPr>
        <w:pStyle w:val="Prrafodelista"/>
        <w:numPr>
          <w:ilvl w:val="0"/>
          <w:numId w:val="3"/>
        </w:numPr>
        <w:spacing w:line="360" w:lineRule="auto"/>
        <w:jc w:val="both"/>
        <w:rPr>
          <w:rFonts w:cstheme="minorHAnsi"/>
          <w:sz w:val="22"/>
          <w:szCs w:val="22"/>
        </w:rPr>
      </w:pPr>
      <w:r w:rsidRPr="00E052CC">
        <w:rPr>
          <w:rFonts w:cstheme="minorHAnsi"/>
          <w:b/>
          <w:bCs/>
          <w:sz w:val="22"/>
          <w:szCs w:val="22"/>
        </w:rPr>
        <w:t>Definición Técnica del Problema:</w:t>
      </w:r>
      <w:r w:rsidRPr="00E052CC">
        <w:rPr>
          <w:rFonts w:cstheme="minorHAnsi"/>
          <w:sz w:val="22"/>
          <w:szCs w:val="22"/>
        </w:rPr>
        <w:t xml:space="preserve"> consiste en el análisis técnico de la problemática a resolver, estableciendo el problema específico en que se deben enfocar el desarrollo del </w:t>
      </w:r>
      <w:r w:rsidR="009F7F01" w:rsidRPr="00E052CC">
        <w:rPr>
          <w:rFonts w:cstheme="minorHAnsi"/>
          <w:sz w:val="22"/>
          <w:szCs w:val="22"/>
        </w:rPr>
        <w:t>P</w:t>
      </w:r>
      <w:r w:rsidRPr="00E052CC">
        <w:rPr>
          <w:rFonts w:cstheme="minorHAnsi"/>
          <w:sz w:val="22"/>
          <w:szCs w:val="22"/>
        </w:rPr>
        <w:t xml:space="preserve">royecto, en base al desafío planteado. </w:t>
      </w:r>
    </w:p>
    <w:p w14:paraId="1B29F278" w14:textId="77777777" w:rsidR="00476BED" w:rsidRPr="00E052CC" w:rsidRDefault="00476BED" w:rsidP="00476BED">
      <w:pPr>
        <w:pStyle w:val="Prrafodelista"/>
        <w:numPr>
          <w:ilvl w:val="0"/>
          <w:numId w:val="3"/>
        </w:numPr>
        <w:spacing w:line="360" w:lineRule="auto"/>
        <w:jc w:val="both"/>
        <w:rPr>
          <w:rFonts w:cstheme="minorHAnsi"/>
          <w:sz w:val="22"/>
          <w:szCs w:val="22"/>
        </w:rPr>
      </w:pPr>
      <w:r w:rsidRPr="00E052CC">
        <w:rPr>
          <w:rFonts w:cstheme="minorHAnsi"/>
          <w:b/>
          <w:bCs/>
          <w:sz w:val="22"/>
          <w:szCs w:val="22"/>
        </w:rPr>
        <w:t>Diseño Preliminar:</w:t>
      </w:r>
      <w:r w:rsidRPr="00E052CC">
        <w:rPr>
          <w:rFonts w:cstheme="minorHAnsi"/>
          <w:sz w:val="22"/>
          <w:szCs w:val="22"/>
        </w:rPr>
        <w:t xml:space="preserve"> corresponde a la elaboración del diseño preliminar de la solución al desafío planteado, en base al cual se desarrollará el prototipo de producto/servicio o el proyecto arquitectónico.</w:t>
      </w:r>
    </w:p>
    <w:p w14:paraId="3347AFB3" w14:textId="6659C06C" w:rsidR="00476BED" w:rsidRPr="00E052CC" w:rsidRDefault="00476BED" w:rsidP="00476BED">
      <w:pPr>
        <w:pStyle w:val="Prrafodelista"/>
        <w:numPr>
          <w:ilvl w:val="0"/>
          <w:numId w:val="3"/>
        </w:numPr>
        <w:spacing w:line="360" w:lineRule="auto"/>
        <w:jc w:val="both"/>
        <w:rPr>
          <w:rFonts w:cstheme="minorHAnsi"/>
          <w:sz w:val="22"/>
          <w:szCs w:val="22"/>
        </w:rPr>
      </w:pPr>
      <w:r w:rsidRPr="00E052CC">
        <w:rPr>
          <w:rFonts w:cstheme="minorHAnsi"/>
          <w:b/>
          <w:bCs/>
          <w:sz w:val="22"/>
          <w:szCs w:val="22"/>
        </w:rPr>
        <w:t>Prototipo Preliminar:</w:t>
      </w:r>
      <w:r w:rsidR="00987EE1" w:rsidRPr="00E052CC">
        <w:rPr>
          <w:rFonts w:cstheme="minorHAnsi"/>
          <w:sz w:val="22"/>
          <w:szCs w:val="22"/>
        </w:rPr>
        <w:t xml:space="preserve"> </w:t>
      </w:r>
      <w:r w:rsidRPr="00E052CC">
        <w:rPr>
          <w:rFonts w:cstheme="minorHAnsi"/>
          <w:sz w:val="22"/>
          <w:szCs w:val="22"/>
        </w:rPr>
        <w:t>corresponde al proceso de desarrollo del prototipo de producto/servicio o el proyecto arquitectónico.</w:t>
      </w:r>
    </w:p>
    <w:p w14:paraId="602C3227" w14:textId="62686579" w:rsidR="00476BED" w:rsidRPr="00E052CC" w:rsidRDefault="00476BED" w:rsidP="00476BED">
      <w:pPr>
        <w:pStyle w:val="Prrafodelista"/>
        <w:numPr>
          <w:ilvl w:val="0"/>
          <w:numId w:val="3"/>
        </w:numPr>
        <w:spacing w:line="360" w:lineRule="auto"/>
        <w:jc w:val="both"/>
        <w:rPr>
          <w:rFonts w:cstheme="minorHAnsi"/>
          <w:sz w:val="22"/>
          <w:szCs w:val="22"/>
        </w:rPr>
      </w:pPr>
      <w:r w:rsidRPr="00E052CC">
        <w:rPr>
          <w:rFonts w:cstheme="minorHAnsi"/>
          <w:b/>
          <w:bCs/>
          <w:sz w:val="22"/>
          <w:szCs w:val="22"/>
        </w:rPr>
        <w:t>Prototipo Funcional:</w:t>
      </w:r>
      <w:r w:rsidRPr="00E052CC">
        <w:rPr>
          <w:rFonts w:cstheme="minorHAnsi"/>
          <w:sz w:val="22"/>
          <w:szCs w:val="22"/>
        </w:rPr>
        <w:t xml:space="preserve"> se refiere a la resolución del desafío, mediante la entrega de un </w:t>
      </w:r>
      <w:r w:rsidR="00084ED7" w:rsidRPr="00E052CC">
        <w:rPr>
          <w:rFonts w:cstheme="minorHAnsi"/>
          <w:sz w:val="22"/>
          <w:szCs w:val="22"/>
        </w:rPr>
        <w:t>prototipo funcional.</w:t>
      </w:r>
    </w:p>
    <w:p w14:paraId="5A09BBEE" w14:textId="77777777" w:rsidR="00FC6071" w:rsidRPr="00E052CC" w:rsidRDefault="00FC6071" w:rsidP="00FC6071">
      <w:pPr>
        <w:spacing w:line="360" w:lineRule="auto"/>
        <w:jc w:val="both"/>
        <w:rPr>
          <w:rFonts w:cstheme="minorHAnsi"/>
          <w:sz w:val="22"/>
          <w:szCs w:val="22"/>
        </w:rPr>
      </w:pPr>
    </w:p>
    <w:p w14:paraId="1A8CF0FD" w14:textId="618F40A3" w:rsidR="00476BED" w:rsidRPr="00E052CC" w:rsidRDefault="00476BED" w:rsidP="00476BED">
      <w:pPr>
        <w:spacing w:line="360" w:lineRule="auto"/>
        <w:jc w:val="both"/>
        <w:rPr>
          <w:rFonts w:cstheme="minorHAnsi"/>
          <w:sz w:val="22"/>
          <w:szCs w:val="22"/>
        </w:rPr>
      </w:pPr>
      <w:r w:rsidRPr="00E052CC">
        <w:rPr>
          <w:rFonts w:cstheme="minorHAnsi"/>
          <w:sz w:val="22"/>
          <w:szCs w:val="22"/>
        </w:rPr>
        <w:t xml:space="preserve">Cada hito de avance en el trabajo de </w:t>
      </w:r>
      <w:r w:rsidR="00A07179" w:rsidRPr="00E052CC">
        <w:rPr>
          <w:rFonts w:cstheme="minorHAnsi"/>
          <w:sz w:val="22"/>
          <w:szCs w:val="22"/>
        </w:rPr>
        <w:t>m</w:t>
      </w:r>
      <w:r w:rsidRPr="00E052CC">
        <w:rPr>
          <w:rFonts w:cstheme="minorHAnsi"/>
          <w:sz w:val="22"/>
          <w:szCs w:val="22"/>
        </w:rPr>
        <w:t>emoria contempla la entrega, por parte del equipo de estudiantes, de un informe escrito; una presentación técnica frente a los Profesores Guía; una presentación formal frente a los Profesores Guía y representante(s) de la Organización. Las fechas establecidas por el Programa para las presentaciones formales son:</w:t>
      </w:r>
    </w:p>
    <w:p w14:paraId="2C05E630" w14:textId="373FB825" w:rsidR="00476BED" w:rsidRPr="00E052CC" w:rsidRDefault="0024715C" w:rsidP="00476BED">
      <w:pPr>
        <w:pStyle w:val="Prrafodelista"/>
        <w:numPr>
          <w:ilvl w:val="0"/>
          <w:numId w:val="3"/>
        </w:numPr>
        <w:spacing w:line="360" w:lineRule="auto"/>
        <w:jc w:val="both"/>
        <w:rPr>
          <w:rFonts w:cstheme="minorHAnsi"/>
          <w:sz w:val="22"/>
          <w:szCs w:val="22"/>
        </w:rPr>
      </w:pPr>
      <w:r w:rsidRPr="0024715C">
        <w:rPr>
          <w:rFonts w:cstheme="minorHAnsi"/>
          <w:color w:val="FF0000"/>
          <w:sz w:val="22"/>
          <w:szCs w:val="22"/>
        </w:rPr>
        <w:t>DÍA</w:t>
      </w:r>
      <w:r w:rsidR="00476BED" w:rsidRPr="0024715C">
        <w:rPr>
          <w:rFonts w:cstheme="minorHAnsi"/>
          <w:color w:val="FF0000"/>
          <w:sz w:val="22"/>
          <w:szCs w:val="22"/>
        </w:rPr>
        <w:t xml:space="preserve"> de </w:t>
      </w:r>
      <w:r w:rsidRPr="0024715C">
        <w:rPr>
          <w:rFonts w:cstheme="minorHAnsi"/>
          <w:color w:val="FF0000"/>
          <w:sz w:val="22"/>
          <w:szCs w:val="22"/>
        </w:rPr>
        <w:t>MES</w:t>
      </w:r>
      <w:r w:rsidR="009F481E" w:rsidRPr="0024715C">
        <w:rPr>
          <w:rFonts w:cstheme="minorHAnsi"/>
          <w:color w:val="FF0000"/>
          <w:sz w:val="22"/>
          <w:szCs w:val="22"/>
        </w:rPr>
        <w:t xml:space="preserve"> </w:t>
      </w:r>
      <w:r w:rsidR="00476BED" w:rsidRPr="0024715C">
        <w:rPr>
          <w:rFonts w:cstheme="minorHAnsi"/>
          <w:color w:val="FF0000"/>
          <w:sz w:val="22"/>
          <w:szCs w:val="22"/>
        </w:rPr>
        <w:t xml:space="preserve">de </w:t>
      </w:r>
      <w:r w:rsidRPr="0024715C">
        <w:rPr>
          <w:rFonts w:cstheme="minorHAnsi"/>
          <w:color w:val="FF0000"/>
          <w:sz w:val="22"/>
          <w:szCs w:val="22"/>
        </w:rPr>
        <w:t>AÑO</w:t>
      </w:r>
      <w:r w:rsidR="00476BED" w:rsidRPr="00E052CC">
        <w:rPr>
          <w:rFonts w:cstheme="minorHAnsi"/>
          <w:sz w:val="22"/>
          <w:szCs w:val="22"/>
        </w:rPr>
        <w:t>: Definición Técnica del Problema.</w:t>
      </w:r>
    </w:p>
    <w:p w14:paraId="795C95D4" w14:textId="30DAD717" w:rsidR="00476BED" w:rsidRPr="00E052CC" w:rsidRDefault="0024715C" w:rsidP="00476BED">
      <w:pPr>
        <w:pStyle w:val="Prrafodelista"/>
        <w:numPr>
          <w:ilvl w:val="0"/>
          <w:numId w:val="3"/>
        </w:numPr>
        <w:spacing w:line="360" w:lineRule="auto"/>
        <w:jc w:val="both"/>
        <w:rPr>
          <w:rFonts w:cstheme="minorHAnsi"/>
          <w:sz w:val="22"/>
          <w:szCs w:val="22"/>
        </w:rPr>
      </w:pPr>
      <w:r w:rsidRPr="0024715C">
        <w:rPr>
          <w:rFonts w:cstheme="minorHAnsi"/>
          <w:color w:val="FF0000"/>
          <w:sz w:val="22"/>
          <w:szCs w:val="22"/>
        </w:rPr>
        <w:lastRenderedPageBreak/>
        <w:t>DÍA de MES de AÑO</w:t>
      </w:r>
      <w:r w:rsidR="00476BED" w:rsidRPr="00E052CC">
        <w:rPr>
          <w:rFonts w:cstheme="minorHAnsi"/>
          <w:sz w:val="22"/>
          <w:szCs w:val="22"/>
        </w:rPr>
        <w:t>:</w:t>
      </w:r>
      <w:r w:rsidR="009F481E" w:rsidRPr="00E052CC">
        <w:rPr>
          <w:rFonts w:cstheme="minorHAnsi"/>
          <w:sz w:val="22"/>
          <w:szCs w:val="22"/>
        </w:rPr>
        <w:t xml:space="preserve"> </w:t>
      </w:r>
      <w:r w:rsidR="00476BED" w:rsidRPr="00E052CC">
        <w:rPr>
          <w:rFonts w:cstheme="minorHAnsi"/>
          <w:sz w:val="22"/>
          <w:szCs w:val="22"/>
        </w:rPr>
        <w:t xml:space="preserve">Diseño Preliminar de la Solución. </w:t>
      </w:r>
    </w:p>
    <w:p w14:paraId="6FECD069" w14:textId="2DEC725C" w:rsidR="00476BED" w:rsidRPr="00E052CC" w:rsidRDefault="0024715C" w:rsidP="00476BED">
      <w:pPr>
        <w:pStyle w:val="Prrafodelista"/>
        <w:numPr>
          <w:ilvl w:val="0"/>
          <w:numId w:val="3"/>
        </w:numPr>
        <w:spacing w:line="360" w:lineRule="auto"/>
        <w:jc w:val="both"/>
        <w:rPr>
          <w:rFonts w:cstheme="minorHAnsi"/>
          <w:sz w:val="22"/>
          <w:szCs w:val="22"/>
        </w:rPr>
      </w:pPr>
      <w:r w:rsidRPr="0024715C">
        <w:rPr>
          <w:rFonts w:cstheme="minorHAnsi"/>
          <w:color w:val="FF0000"/>
          <w:sz w:val="22"/>
          <w:szCs w:val="22"/>
        </w:rPr>
        <w:t>DÍA de MES de AÑO</w:t>
      </w:r>
      <w:r w:rsidR="00476BED" w:rsidRPr="00E052CC">
        <w:rPr>
          <w:rFonts w:cstheme="minorHAnsi"/>
          <w:sz w:val="22"/>
          <w:szCs w:val="22"/>
        </w:rPr>
        <w:t>: Prototipo Preliminar.</w:t>
      </w:r>
    </w:p>
    <w:p w14:paraId="6B0449A6" w14:textId="2E54B7AD" w:rsidR="00476BED" w:rsidRPr="00E052CC" w:rsidRDefault="0024715C" w:rsidP="00476BED">
      <w:pPr>
        <w:pStyle w:val="Prrafodelista"/>
        <w:numPr>
          <w:ilvl w:val="0"/>
          <w:numId w:val="3"/>
        </w:numPr>
        <w:spacing w:line="360" w:lineRule="auto"/>
        <w:jc w:val="both"/>
        <w:rPr>
          <w:rFonts w:cstheme="minorHAnsi"/>
          <w:sz w:val="22"/>
          <w:szCs w:val="22"/>
        </w:rPr>
      </w:pPr>
      <w:r w:rsidRPr="0024715C">
        <w:rPr>
          <w:rFonts w:cstheme="minorHAnsi"/>
          <w:color w:val="FF0000"/>
          <w:sz w:val="22"/>
          <w:szCs w:val="22"/>
        </w:rPr>
        <w:t>DÍA de MES de AÑO</w:t>
      </w:r>
      <w:r w:rsidR="00476BED" w:rsidRPr="00E052CC">
        <w:rPr>
          <w:rFonts w:cstheme="minorHAnsi"/>
          <w:sz w:val="22"/>
          <w:szCs w:val="22"/>
        </w:rPr>
        <w:t>: Prototipo Funcional</w:t>
      </w:r>
      <w:r w:rsidR="009F481E" w:rsidRPr="00E052CC">
        <w:rPr>
          <w:rFonts w:cstheme="minorHAnsi"/>
          <w:sz w:val="22"/>
          <w:szCs w:val="22"/>
        </w:rPr>
        <w:t xml:space="preserve"> o prueba de concepto.</w:t>
      </w:r>
    </w:p>
    <w:p w14:paraId="6816A792" w14:textId="77777777" w:rsidR="0063229E" w:rsidRPr="00E052CC" w:rsidRDefault="0063229E" w:rsidP="00476BED">
      <w:pPr>
        <w:spacing w:line="360" w:lineRule="auto"/>
        <w:jc w:val="both"/>
        <w:rPr>
          <w:rFonts w:cstheme="minorHAnsi"/>
          <w:sz w:val="22"/>
          <w:szCs w:val="22"/>
        </w:rPr>
      </w:pPr>
    </w:p>
    <w:p w14:paraId="3A152FA3" w14:textId="72DB8F57" w:rsidR="00476BED" w:rsidRPr="00E052CC" w:rsidRDefault="00476BED" w:rsidP="00476BED">
      <w:pPr>
        <w:spacing w:line="360" w:lineRule="auto"/>
        <w:jc w:val="both"/>
        <w:rPr>
          <w:rFonts w:cstheme="minorHAnsi"/>
          <w:sz w:val="22"/>
          <w:szCs w:val="22"/>
        </w:rPr>
      </w:pPr>
      <w:r w:rsidRPr="00E052CC">
        <w:rPr>
          <w:rFonts w:cstheme="minorHAnsi"/>
          <w:sz w:val="22"/>
          <w:szCs w:val="22"/>
        </w:rPr>
        <w:t xml:space="preserve">El horario estipulado para desarrollar dichas presentaciones es entre las </w:t>
      </w:r>
      <w:r w:rsidRPr="008E6626">
        <w:rPr>
          <w:rFonts w:cstheme="minorHAnsi"/>
          <w:color w:val="FF0000"/>
          <w:sz w:val="22"/>
          <w:szCs w:val="22"/>
        </w:rPr>
        <w:t>14:00 y 18:</w:t>
      </w:r>
      <w:r w:rsidR="005C544F" w:rsidRPr="008E6626">
        <w:rPr>
          <w:rFonts w:cstheme="minorHAnsi"/>
          <w:color w:val="FF0000"/>
          <w:sz w:val="22"/>
          <w:szCs w:val="22"/>
        </w:rPr>
        <w:t>00</w:t>
      </w:r>
      <w:r w:rsidRPr="008E6626">
        <w:rPr>
          <w:rFonts w:cstheme="minorHAnsi"/>
          <w:color w:val="FF0000"/>
          <w:sz w:val="22"/>
          <w:szCs w:val="22"/>
        </w:rPr>
        <w:t xml:space="preserve"> horas</w:t>
      </w:r>
      <w:r w:rsidRPr="00E052CC">
        <w:rPr>
          <w:rFonts w:cstheme="minorHAnsi"/>
          <w:sz w:val="22"/>
          <w:szCs w:val="22"/>
        </w:rPr>
        <w:t>. En caso de fuerza mayor, las fechas de las presentaciones pueden ser modificadas por la Coordinación del Programa debiendo notificar a las Partes las razones y la nueva fecha para llevar a cabo la actividad.</w:t>
      </w:r>
    </w:p>
    <w:p w14:paraId="51416B58" w14:textId="380D77D7" w:rsidR="00F527EC" w:rsidRPr="002871AD" w:rsidRDefault="00A07179" w:rsidP="00A07179">
      <w:pPr>
        <w:spacing w:line="360" w:lineRule="auto"/>
        <w:jc w:val="both"/>
        <w:rPr>
          <w:rFonts w:cstheme="minorHAnsi"/>
          <w:sz w:val="22"/>
          <w:szCs w:val="22"/>
        </w:rPr>
      </w:pPr>
      <w:r w:rsidRPr="002871AD">
        <w:rPr>
          <w:rFonts w:cstheme="minorHAnsi"/>
          <w:sz w:val="22"/>
          <w:szCs w:val="22"/>
        </w:rPr>
        <w:t>En cuanto a los informes escritos, estos son de carácter académico y las Partes están en conocimiento la estructura general</w:t>
      </w:r>
      <w:r w:rsidR="00194428" w:rsidRPr="002871AD">
        <w:rPr>
          <w:rFonts w:cstheme="minorHAnsi"/>
          <w:sz w:val="22"/>
          <w:szCs w:val="22"/>
        </w:rPr>
        <w:t>. E</w:t>
      </w:r>
      <w:r w:rsidRPr="002871AD">
        <w:rPr>
          <w:rFonts w:cstheme="minorHAnsi"/>
          <w:sz w:val="22"/>
          <w:szCs w:val="22"/>
        </w:rPr>
        <w:t xml:space="preserve">n caso de </w:t>
      </w:r>
      <w:r w:rsidR="00194428" w:rsidRPr="002871AD">
        <w:rPr>
          <w:rFonts w:cstheme="minorHAnsi"/>
          <w:sz w:val="22"/>
          <w:szCs w:val="22"/>
        </w:rPr>
        <w:t>que la Organización requiera</w:t>
      </w:r>
      <w:r w:rsidRPr="002871AD">
        <w:rPr>
          <w:rFonts w:cstheme="minorHAnsi"/>
          <w:sz w:val="22"/>
          <w:szCs w:val="22"/>
        </w:rPr>
        <w:t xml:space="preserve"> un reporte </w:t>
      </w:r>
      <w:r w:rsidR="00194428" w:rsidRPr="002871AD">
        <w:rPr>
          <w:rFonts w:cstheme="minorHAnsi"/>
          <w:sz w:val="22"/>
          <w:szCs w:val="22"/>
        </w:rPr>
        <w:t xml:space="preserve">o ítem adicional </w:t>
      </w:r>
      <w:r w:rsidRPr="002871AD">
        <w:rPr>
          <w:rFonts w:cstheme="minorHAnsi"/>
          <w:sz w:val="22"/>
          <w:szCs w:val="22"/>
        </w:rPr>
        <w:t xml:space="preserve">de lo desarrollado en torno a los hitos anteriormente definidos, debe ser de común acuerdo entre las Partes. </w:t>
      </w:r>
      <w:r w:rsidR="00F527EC" w:rsidRPr="002871AD">
        <w:rPr>
          <w:rFonts w:cstheme="minorHAnsi"/>
          <w:sz w:val="22"/>
          <w:szCs w:val="22"/>
        </w:rPr>
        <w:t>Estos informes serán enviados en formato digital, a través de correo electrónico al representante de la Organización</w:t>
      </w:r>
      <w:r w:rsidR="00CF3749">
        <w:rPr>
          <w:rFonts w:cstheme="minorHAnsi"/>
          <w:sz w:val="22"/>
          <w:szCs w:val="22"/>
        </w:rPr>
        <w:t>.</w:t>
      </w:r>
    </w:p>
    <w:p w14:paraId="59D143CD" w14:textId="77777777" w:rsidR="00476BED" w:rsidRPr="002871AD" w:rsidRDefault="00476BED" w:rsidP="00476BED">
      <w:pPr>
        <w:spacing w:line="360" w:lineRule="auto"/>
        <w:jc w:val="both"/>
        <w:rPr>
          <w:rFonts w:eastAsia="Arial" w:cstheme="minorHAnsi"/>
          <w:b/>
          <w:sz w:val="22"/>
          <w:szCs w:val="22"/>
        </w:rPr>
      </w:pPr>
    </w:p>
    <w:p w14:paraId="58A0616B" w14:textId="275045C9" w:rsidR="00476BED" w:rsidRDefault="00FA5FD0" w:rsidP="0067432B">
      <w:pPr>
        <w:spacing w:line="360" w:lineRule="auto"/>
        <w:jc w:val="both"/>
        <w:rPr>
          <w:rFonts w:cstheme="minorHAnsi"/>
          <w:sz w:val="22"/>
          <w:szCs w:val="22"/>
        </w:rPr>
      </w:pPr>
      <w:r>
        <w:rPr>
          <w:rFonts w:eastAsia="Arial" w:cstheme="minorHAnsi"/>
          <w:b/>
          <w:sz w:val="22"/>
          <w:szCs w:val="22"/>
        </w:rPr>
        <w:t>CUARTO</w:t>
      </w:r>
      <w:r w:rsidR="00476BED" w:rsidRPr="002871AD">
        <w:rPr>
          <w:rFonts w:eastAsia="Arial" w:cstheme="minorHAnsi"/>
          <w:b/>
          <w:sz w:val="22"/>
          <w:szCs w:val="22"/>
        </w:rPr>
        <w:t xml:space="preserve">. RESULTADOS ESPERADOS: </w:t>
      </w:r>
      <w:r w:rsidR="00CD7019" w:rsidRPr="00070955">
        <w:rPr>
          <w:rFonts w:cstheme="minorHAnsi"/>
          <w:sz w:val="22"/>
          <w:szCs w:val="22"/>
        </w:rPr>
        <w:t>Al finalizar los cuatro hitos de avance del Programa, el Equipo de Estudiantes entregará como resultado una propuesta de solución al Desafío planteado por la Organización, siendo este resultado un Prototipo Funcional o Producto Mínimo Viable (PMV). Sin emb</w:t>
      </w:r>
      <w:r w:rsidR="00CD7019" w:rsidRPr="00CD316C">
        <w:rPr>
          <w:rFonts w:cstheme="minorHAnsi"/>
          <w:sz w:val="22"/>
          <w:szCs w:val="22"/>
        </w:rPr>
        <w:t xml:space="preserve">argo, la consecución del resultado esperado </w:t>
      </w:r>
      <w:r w:rsidR="00CD7019" w:rsidRPr="001933FB">
        <w:rPr>
          <w:rFonts w:cstheme="minorHAnsi"/>
          <w:sz w:val="22"/>
          <w:szCs w:val="22"/>
        </w:rPr>
        <w:t xml:space="preserve">descrito en el presente </w:t>
      </w:r>
      <w:r w:rsidR="00116AE9" w:rsidRPr="001933FB">
        <w:rPr>
          <w:rFonts w:cstheme="minorHAnsi"/>
          <w:sz w:val="22"/>
          <w:szCs w:val="22"/>
        </w:rPr>
        <w:t>Convenio</w:t>
      </w:r>
      <w:r w:rsidR="00CD7019" w:rsidRPr="000E31C4">
        <w:rPr>
          <w:rFonts w:cstheme="minorHAnsi"/>
          <w:sz w:val="22"/>
          <w:szCs w:val="22"/>
        </w:rPr>
        <w:t xml:space="preserve"> estará supeditado tanto a la naturaleza del Proyecto, puesto que el resultado puede ser una prueba de concepto y no necesariamente un prototipo, y también que la Orga</w:t>
      </w:r>
      <w:r w:rsidR="009F7F01" w:rsidRPr="00E052CC">
        <w:rPr>
          <w:rFonts w:cstheme="minorHAnsi"/>
          <w:sz w:val="22"/>
          <w:szCs w:val="22"/>
        </w:rPr>
        <w:t>nización permita el desarrollo ó</w:t>
      </w:r>
      <w:r w:rsidR="00CD7019" w:rsidRPr="00E052CC">
        <w:rPr>
          <w:rFonts w:cstheme="minorHAnsi"/>
          <w:sz w:val="22"/>
          <w:szCs w:val="22"/>
        </w:rPr>
        <w:t>ptimo del desafío planteado.</w:t>
      </w:r>
    </w:p>
    <w:p w14:paraId="67EB86AE" w14:textId="519A9D99" w:rsidR="00084ED7" w:rsidRPr="002871AD" w:rsidRDefault="00084ED7" w:rsidP="0067432B">
      <w:pPr>
        <w:spacing w:line="360" w:lineRule="auto"/>
        <w:jc w:val="both"/>
        <w:rPr>
          <w:rFonts w:cstheme="minorHAnsi"/>
          <w:sz w:val="22"/>
          <w:szCs w:val="22"/>
        </w:rPr>
      </w:pPr>
    </w:p>
    <w:p w14:paraId="21BDF35E" w14:textId="62CB2B7D" w:rsidR="00084ED7" w:rsidRPr="000E31C4" w:rsidRDefault="00FA5FD0" w:rsidP="00084ED7">
      <w:pPr>
        <w:spacing w:line="360" w:lineRule="auto"/>
        <w:jc w:val="both"/>
        <w:rPr>
          <w:rFonts w:eastAsia="Arial" w:cstheme="minorHAnsi"/>
          <w:sz w:val="22"/>
          <w:szCs w:val="22"/>
        </w:rPr>
      </w:pPr>
      <w:r>
        <w:rPr>
          <w:rFonts w:eastAsia="Arial" w:cstheme="minorHAnsi"/>
          <w:b/>
          <w:sz w:val="22"/>
          <w:szCs w:val="22"/>
        </w:rPr>
        <w:t>QUINTO</w:t>
      </w:r>
      <w:r w:rsidR="00084ED7" w:rsidRPr="002871AD">
        <w:rPr>
          <w:rFonts w:eastAsia="Arial" w:cstheme="minorHAnsi"/>
          <w:b/>
          <w:sz w:val="22"/>
          <w:szCs w:val="22"/>
        </w:rPr>
        <w:t>. RESPONSABLES</w:t>
      </w:r>
      <w:r w:rsidR="00084ED7" w:rsidRPr="00070955">
        <w:rPr>
          <w:rFonts w:eastAsia="Arial" w:cstheme="minorHAnsi"/>
          <w:b/>
          <w:sz w:val="22"/>
          <w:szCs w:val="22"/>
        </w:rPr>
        <w:t xml:space="preserve">: </w:t>
      </w:r>
      <w:r w:rsidR="00084ED7" w:rsidRPr="00CD316C">
        <w:rPr>
          <w:rFonts w:eastAsia="Arial" w:cstheme="minorHAnsi"/>
          <w:sz w:val="22"/>
          <w:szCs w:val="22"/>
        </w:rPr>
        <w:t xml:space="preserve">Por parte de la UTFSM, son responsables del desarrollo del Proyecto, los Estudiantes que integran el Equipo, contando cada uno de ellos con un Profesor Guía, cuyas funciones son: orientar, asesorar, apoyar y evaluar al </w:t>
      </w:r>
      <w:r w:rsidR="00084ED7" w:rsidRPr="001933FB">
        <w:rPr>
          <w:rFonts w:eastAsia="Arial" w:cstheme="minorHAnsi"/>
          <w:sz w:val="22"/>
          <w:szCs w:val="22"/>
        </w:rPr>
        <w:t>estudiante en el desarrollo de esta actividad. Por parte de la Organización, se designa un Representante (s), quien además será denominado Contraparte.</w:t>
      </w:r>
    </w:p>
    <w:p w14:paraId="6BD54EAF" w14:textId="4F11511D" w:rsidR="00FA5FD0" w:rsidRPr="00C262F6" w:rsidRDefault="00FA5FD0" w:rsidP="00FA5FD0">
      <w:pPr>
        <w:spacing w:line="360" w:lineRule="auto"/>
        <w:jc w:val="both"/>
        <w:rPr>
          <w:rFonts w:eastAsia="Arial" w:cs="Arial"/>
          <w:sz w:val="22"/>
          <w:szCs w:val="22"/>
        </w:rPr>
      </w:pPr>
      <w:r w:rsidRPr="00C262F6">
        <w:rPr>
          <w:rFonts w:eastAsia="Arial" w:cs="Arial"/>
          <w:sz w:val="22"/>
          <w:szCs w:val="22"/>
        </w:rPr>
        <w:t xml:space="preserve">Los responsables del desarrollo del Proyecto en el contexto del </w:t>
      </w:r>
      <w:proofErr w:type="gramStart"/>
      <w:r w:rsidRPr="00C262F6">
        <w:rPr>
          <w:rFonts w:eastAsia="Arial" w:cs="Arial"/>
          <w:sz w:val="22"/>
          <w:szCs w:val="22"/>
        </w:rPr>
        <w:t>Programa,</w:t>
      </w:r>
      <w:proofErr w:type="gramEnd"/>
      <w:r w:rsidRPr="00C262F6">
        <w:rPr>
          <w:rFonts w:eastAsia="Arial" w:cs="Arial"/>
          <w:sz w:val="22"/>
          <w:szCs w:val="22"/>
        </w:rPr>
        <w:t xml:space="preserve"> son individualizados a continuación:</w:t>
      </w:r>
    </w:p>
    <w:p w14:paraId="38433216" w14:textId="77777777" w:rsidR="009019B3" w:rsidRDefault="009019B3" w:rsidP="000065FF">
      <w:pPr>
        <w:spacing w:line="360" w:lineRule="auto"/>
        <w:jc w:val="both"/>
        <w:rPr>
          <w:rFonts w:eastAsia="Arial" w:cstheme="minorHAnsi"/>
          <w:b/>
          <w:sz w:val="22"/>
          <w:szCs w:val="22"/>
        </w:rPr>
      </w:pPr>
    </w:p>
    <w:p w14:paraId="58ADE40F" w14:textId="4964BA12" w:rsidR="000065FF" w:rsidRPr="000E31C4" w:rsidRDefault="000065FF" w:rsidP="000065FF">
      <w:pPr>
        <w:spacing w:line="360" w:lineRule="auto"/>
        <w:jc w:val="both"/>
        <w:rPr>
          <w:rFonts w:eastAsia="Arial" w:cstheme="minorHAnsi"/>
          <w:b/>
          <w:sz w:val="22"/>
          <w:szCs w:val="22"/>
        </w:rPr>
      </w:pPr>
      <w:r w:rsidRPr="001933FB">
        <w:rPr>
          <w:rFonts w:eastAsia="Arial" w:cstheme="minorHAnsi"/>
          <w:b/>
          <w:sz w:val="22"/>
          <w:szCs w:val="22"/>
        </w:rPr>
        <w:t>Estudiantes Memoristas</w:t>
      </w:r>
    </w:p>
    <w:p w14:paraId="6879C0FE" w14:textId="6661AC43" w:rsidR="000958F3" w:rsidRPr="002871AD" w:rsidRDefault="000958F3" w:rsidP="0067432B">
      <w:pPr>
        <w:spacing w:line="360" w:lineRule="auto"/>
        <w:jc w:val="both"/>
        <w:rPr>
          <w:rFonts w:cstheme="minorHAnsi"/>
          <w:sz w:val="22"/>
          <w:szCs w:val="22"/>
        </w:rPr>
      </w:pPr>
      <w:r w:rsidRPr="002871AD">
        <w:rPr>
          <w:rFonts w:cstheme="minorHAnsi"/>
          <w:sz w:val="22"/>
          <w:szCs w:val="22"/>
        </w:rPr>
        <w:t>Nombr</w:t>
      </w:r>
      <w:r w:rsidR="00987EE1" w:rsidRPr="002871AD">
        <w:rPr>
          <w:rFonts w:cstheme="minorHAnsi"/>
          <w:sz w:val="22"/>
          <w:szCs w:val="22"/>
        </w:rPr>
        <w:t>e</w:t>
      </w:r>
      <w:r w:rsidR="00987EE1" w:rsidRPr="002871AD">
        <w:rPr>
          <w:rFonts w:cstheme="minorHAnsi"/>
          <w:sz w:val="22"/>
          <w:szCs w:val="22"/>
        </w:rPr>
        <w:tab/>
      </w:r>
      <w:r w:rsidRPr="002871AD">
        <w:rPr>
          <w:rFonts w:cstheme="minorHAnsi"/>
          <w:sz w:val="22"/>
          <w:szCs w:val="22"/>
        </w:rPr>
        <w:t xml:space="preserve">: </w:t>
      </w:r>
    </w:p>
    <w:p w14:paraId="21EDD220" w14:textId="4C1A614D" w:rsidR="000958F3" w:rsidRPr="002871AD" w:rsidRDefault="000958F3" w:rsidP="0067432B">
      <w:pPr>
        <w:spacing w:line="360" w:lineRule="auto"/>
        <w:jc w:val="both"/>
        <w:rPr>
          <w:rFonts w:cstheme="minorHAnsi"/>
          <w:sz w:val="22"/>
          <w:szCs w:val="22"/>
        </w:rPr>
      </w:pPr>
      <w:r w:rsidRPr="002871AD">
        <w:rPr>
          <w:rFonts w:cstheme="minorHAnsi"/>
          <w:sz w:val="22"/>
          <w:szCs w:val="22"/>
        </w:rPr>
        <w:lastRenderedPageBreak/>
        <w:t>Carrera</w:t>
      </w:r>
      <w:r w:rsidRPr="002871AD">
        <w:rPr>
          <w:rFonts w:cstheme="minorHAnsi"/>
          <w:sz w:val="22"/>
          <w:szCs w:val="22"/>
        </w:rPr>
        <w:tab/>
      </w:r>
      <w:r w:rsidRPr="002871AD">
        <w:rPr>
          <w:rFonts w:cstheme="minorHAnsi"/>
          <w:sz w:val="22"/>
          <w:szCs w:val="22"/>
        </w:rPr>
        <w:tab/>
        <w:t xml:space="preserve">: </w:t>
      </w:r>
    </w:p>
    <w:p w14:paraId="3BA2E726" w14:textId="2B13B472" w:rsidR="000958F3" w:rsidRPr="002871AD" w:rsidRDefault="000958F3" w:rsidP="0067432B">
      <w:pPr>
        <w:spacing w:line="360" w:lineRule="auto"/>
        <w:jc w:val="both"/>
        <w:rPr>
          <w:rFonts w:cstheme="minorHAnsi"/>
          <w:sz w:val="22"/>
          <w:szCs w:val="22"/>
        </w:rPr>
      </w:pPr>
      <w:r w:rsidRPr="002871AD">
        <w:rPr>
          <w:rFonts w:cstheme="minorHAnsi"/>
          <w:sz w:val="22"/>
          <w:szCs w:val="22"/>
        </w:rPr>
        <w:t>Teléfono</w:t>
      </w:r>
      <w:r w:rsidRPr="002871AD">
        <w:rPr>
          <w:rFonts w:cstheme="minorHAnsi"/>
          <w:sz w:val="22"/>
          <w:szCs w:val="22"/>
        </w:rPr>
        <w:tab/>
        <w:t xml:space="preserve">: </w:t>
      </w:r>
    </w:p>
    <w:p w14:paraId="342A6489" w14:textId="77777777" w:rsidR="008F262C" w:rsidRDefault="000958F3" w:rsidP="0067432B">
      <w:pPr>
        <w:spacing w:line="360" w:lineRule="auto"/>
        <w:jc w:val="both"/>
        <w:rPr>
          <w:rFonts w:cstheme="minorHAnsi"/>
          <w:sz w:val="22"/>
          <w:szCs w:val="22"/>
        </w:rPr>
      </w:pPr>
      <w:r w:rsidRPr="00FA5FD0">
        <w:rPr>
          <w:rFonts w:cstheme="minorHAnsi"/>
          <w:sz w:val="22"/>
          <w:szCs w:val="22"/>
        </w:rPr>
        <w:t>Mail</w:t>
      </w:r>
      <w:r w:rsidRPr="00FA5FD0">
        <w:rPr>
          <w:rFonts w:cstheme="minorHAnsi"/>
          <w:sz w:val="22"/>
          <w:szCs w:val="22"/>
        </w:rPr>
        <w:tab/>
      </w:r>
      <w:r w:rsidRPr="00FA5FD0">
        <w:rPr>
          <w:rFonts w:cstheme="minorHAnsi"/>
          <w:sz w:val="22"/>
          <w:szCs w:val="22"/>
        </w:rPr>
        <w:tab/>
        <w:t xml:space="preserve">: </w:t>
      </w:r>
    </w:p>
    <w:p w14:paraId="0B1E6371" w14:textId="77777777" w:rsidR="008F262C" w:rsidRDefault="008F262C" w:rsidP="008F262C">
      <w:pPr>
        <w:spacing w:line="360" w:lineRule="auto"/>
        <w:jc w:val="both"/>
        <w:rPr>
          <w:rFonts w:cstheme="minorHAnsi"/>
          <w:sz w:val="22"/>
          <w:szCs w:val="22"/>
        </w:rPr>
      </w:pPr>
    </w:p>
    <w:p w14:paraId="595FBC20" w14:textId="7BB28828" w:rsidR="008F262C" w:rsidRPr="002871AD" w:rsidRDefault="008F262C" w:rsidP="008F262C">
      <w:pPr>
        <w:spacing w:line="360" w:lineRule="auto"/>
        <w:jc w:val="both"/>
        <w:rPr>
          <w:rFonts w:cstheme="minorHAnsi"/>
          <w:sz w:val="22"/>
          <w:szCs w:val="22"/>
        </w:rPr>
      </w:pPr>
      <w:r w:rsidRPr="002871AD">
        <w:rPr>
          <w:rFonts w:cstheme="minorHAnsi"/>
          <w:sz w:val="22"/>
          <w:szCs w:val="22"/>
        </w:rPr>
        <w:t>Nombre</w:t>
      </w:r>
      <w:r w:rsidRPr="002871AD">
        <w:rPr>
          <w:rFonts w:cstheme="minorHAnsi"/>
          <w:sz w:val="22"/>
          <w:szCs w:val="22"/>
        </w:rPr>
        <w:tab/>
        <w:t xml:space="preserve">: </w:t>
      </w:r>
    </w:p>
    <w:p w14:paraId="48C10818" w14:textId="77777777" w:rsidR="008F262C" w:rsidRPr="002871AD" w:rsidRDefault="008F262C" w:rsidP="008F262C">
      <w:pPr>
        <w:spacing w:line="360" w:lineRule="auto"/>
        <w:jc w:val="both"/>
        <w:rPr>
          <w:rFonts w:cstheme="minorHAnsi"/>
          <w:sz w:val="22"/>
          <w:szCs w:val="22"/>
        </w:rPr>
      </w:pPr>
      <w:r w:rsidRPr="002871AD">
        <w:rPr>
          <w:rFonts w:cstheme="minorHAnsi"/>
          <w:sz w:val="22"/>
          <w:szCs w:val="22"/>
        </w:rPr>
        <w:t>Carrera</w:t>
      </w:r>
      <w:r w:rsidRPr="002871AD">
        <w:rPr>
          <w:rFonts w:cstheme="minorHAnsi"/>
          <w:sz w:val="22"/>
          <w:szCs w:val="22"/>
        </w:rPr>
        <w:tab/>
      </w:r>
      <w:r w:rsidRPr="002871AD">
        <w:rPr>
          <w:rFonts w:cstheme="minorHAnsi"/>
          <w:sz w:val="22"/>
          <w:szCs w:val="22"/>
        </w:rPr>
        <w:tab/>
        <w:t xml:space="preserve">: </w:t>
      </w:r>
    </w:p>
    <w:p w14:paraId="30604CD9" w14:textId="77777777" w:rsidR="008F262C" w:rsidRPr="002871AD" w:rsidRDefault="008F262C" w:rsidP="008F262C">
      <w:pPr>
        <w:spacing w:line="360" w:lineRule="auto"/>
        <w:jc w:val="both"/>
        <w:rPr>
          <w:rFonts w:cstheme="minorHAnsi"/>
          <w:sz w:val="22"/>
          <w:szCs w:val="22"/>
        </w:rPr>
      </w:pPr>
      <w:r w:rsidRPr="002871AD">
        <w:rPr>
          <w:rFonts w:cstheme="minorHAnsi"/>
          <w:sz w:val="22"/>
          <w:szCs w:val="22"/>
        </w:rPr>
        <w:t>Teléfono</w:t>
      </w:r>
      <w:r w:rsidRPr="002871AD">
        <w:rPr>
          <w:rFonts w:cstheme="minorHAnsi"/>
          <w:sz w:val="22"/>
          <w:szCs w:val="22"/>
        </w:rPr>
        <w:tab/>
        <w:t xml:space="preserve">: </w:t>
      </w:r>
    </w:p>
    <w:p w14:paraId="7970E949" w14:textId="77777777" w:rsidR="008F262C" w:rsidRPr="00FA5FD0" w:rsidRDefault="008F262C" w:rsidP="008F262C">
      <w:pPr>
        <w:spacing w:line="360" w:lineRule="auto"/>
        <w:jc w:val="both"/>
        <w:rPr>
          <w:rFonts w:eastAsia="Times New Roman" w:cstheme="minorHAnsi"/>
          <w:sz w:val="22"/>
          <w:szCs w:val="22"/>
          <w:lang w:eastAsia="es-ES_tradnl"/>
        </w:rPr>
      </w:pPr>
      <w:r w:rsidRPr="00FA5FD0">
        <w:rPr>
          <w:rFonts w:cstheme="minorHAnsi"/>
          <w:sz w:val="22"/>
          <w:szCs w:val="22"/>
        </w:rPr>
        <w:t>Mail</w:t>
      </w:r>
      <w:r w:rsidRPr="00FA5FD0">
        <w:rPr>
          <w:rFonts w:cstheme="minorHAnsi"/>
          <w:sz w:val="22"/>
          <w:szCs w:val="22"/>
        </w:rPr>
        <w:tab/>
      </w:r>
      <w:r w:rsidRPr="00FA5FD0">
        <w:rPr>
          <w:rFonts w:cstheme="minorHAnsi"/>
          <w:sz w:val="22"/>
          <w:szCs w:val="22"/>
        </w:rPr>
        <w:tab/>
        <w:t xml:space="preserve">: </w:t>
      </w:r>
      <w:hyperlink r:id="rId8" w:history="1"/>
    </w:p>
    <w:p w14:paraId="738A6841" w14:textId="128FDD53" w:rsidR="000958F3" w:rsidRPr="00FA5FD0" w:rsidRDefault="00847D87" w:rsidP="0067432B">
      <w:pPr>
        <w:spacing w:line="360" w:lineRule="auto"/>
        <w:jc w:val="both"/>
        <w:rPr>
          <w:rFonts w:eastAsia="Times New Roman" w:cstheme="minorHAnsi"/>
          <w:sz w:val="22"/>
          <w:szCs w:val="22"/>
          <w:lang w:eastAsia="es-ES_tradnl"/>
        </w:rPr>
      </w:pPr>
      <w:hyperlink r:id="rId9" w:history="1"/>
    </w:p>
    <w:p w14:paraId="070D2EF3" w14:textId="77777777" w:rsidR="000065FF" w:rsidRPr="00070955" w:rsidRDefault="000065FF" w:rsidP="000065FF">
      <w:pPr>
        <w:spacing w:line="360" w:lineRule="auto"/>
        <w:jc w:val="both"/>
        <w:rPr>
          <w:rFonts w:eastAsia="Arial" w:cstheme="minorHAnsi"/>
          <w:b/>
          <w:sz w:val="22"/>
          <w:szCs w:val="22"/>
        </w:rPr>
      </w:pPr>
      <w:r w:rsidRPr="00070955">
        <w:rPr>
          <w:rFonts w:eastAsia="Arial" w:cstheme="minorHAnsi"/>
          <w:b/>
          <w:sz w:val="22"/>
          <w:szCs w:val="22"/>
        </w:rPr>
        <w:t xml:space="preserve">Representante de la Organización      </w:t>
      </w:r>
    </w:p>
    <w:p w14:paraId="14FE58E1" w14:textId="02A86B82" w:rsidR="000065FF" w:rsidRPr="002871AD" w:rsidRDefault="000065FF" w:rsidP="000065FF">
      <w:pPr>
        <w:spacing w:line="360" w:lineRule="auto"/>
        <w:jc w:val="both"/>
        <w:rPr>
          <w:rFonts w:cstheme="minorHAnsi"/>
          <w:sz w:val="22"/>
          <w:szCs w:val="22"/>
        </w:rPr>
      </w:pPr>
      <w:r w:rsidRPr="002871AD">
        <w:rPr>
          <w:rFonts w:cstheme="minorHAnsi"/>
          <w:sz w:val="22"/>
          <w:szCs w:val="22"/>
        </w:rPr>
        <w:t>Nombre</w:t>
      </w:r>
      <w:r w:rsidRPr="002871AD">
        <w:rPr>
          <w:rFonts w:cstheme="minorHAnsi"/>
          <w:sz w:val="22"/>
          <w:szCs w:val="22"/>
        </w:rPr>
        <w:tab/>
        <w:t xml:space="preserve">: </w:t>
      </w:r>
    </w:p>
    <w:p w14:paraId="7CA468D5" w14:textId="609689C5" w:rsidR="000065FF" w:rsidRPr="00552B86" w:rsidRDefault="000065FF" w:rsidP="000065FF">
      <w:pPr>
        <w:spacing w:line="360" w:lineRule="auto"/>
        <w:jc w:val="both"/>
        <w:rPr>
          <w:rFonts w:cstheme="minorHAnsi"/>
          <w:sz w:val="22"/>
          <w:szCs w:val="22"/>
        </w:rPr>
      </w:pPr>
      <w:r w:rsidRPr="00552B86">
        <w:rPr>
          <w:rFonts w:cstheme="minorHAnsi"/>
          <w:sz w:val="22"/>
          <w:szCs w:val="22"/>
        </w:rPr>
        <w:t>Cargo</w:t>
      </w:r>
      <w:r w:rsidRPr="00552B86">
        <w:rPr>
          <w:rFonts w:cstheme="minorHAnsi"/>
          <w:sz w:val="22"/>
          <w:szCs w:val="22"/>
        </w:rPr>
        <w:tab/>
      </w:r>
      <w:r w:rsidRPr="00552B86">
        <w:rPr>
          <w:rFonts w:cstheme="minorHAnsi"/>
          <w:sz w:val="22"/>
          <w:szCs w:val="22"/>
        </w:rPr>
        <w:tab/>
        <w:t xml:space="preserve">: </w:t>
      </w:r>
    </w:p>
    <w:p w14:paraId="4A569CF4" w14:textId="53778206" w:rsidR="000065FF" w:rsidRPr="00552B86" w:rsidRDefault="000065FF" w:rsidP="000065FF">
      <w:pPr>
        <w:spacing w:line="360" w:lineRule="auto"/>
        <w:jc w:val="both"/>
        <w:rPr>
          <w:rFonts w:cstheme="minorHAnsi"/>
          <w:sz w:val="22"/>
          <w:szCs w:val="22"/>
        </w:rPr>
      </w:pPr>
      <w:r w:rsidRPr="00552B86">
        <w:rPr>
          <w:rFonts w:cstheme="minorHAnsi"/>
          <w:sz w:val="22"/>
          <w:szCs w:val="22"/>
        </w:rPr>
        <w:t>Teléfono</w:t>
      </w:r>
      <w:r w:rsidRPr="00552B86">
        <w:rPr>
          <w:rFonts w:cstheme="minorHAnsi"/>
          <w:sz w:val="22"/>
          <w:szCs w:val="22"/>
        </w:rPr>
        <w:tab/>
        <w:t xml:space="preserve">: </w:t>
      </w:r>
    </w:p>
    <w:p w14:paraId="77D013EE" w14:textId="2AC3F66D" w:rsidR="000065FF" w:rsidRPr="00FA5FD0" w:rsidRDefault="000065FF" w:rsidP="000065FF">
      <w:pPr>
        <w:spacing w:line="360" w:lineRule="auto"/>
        <w:jc w:val="both"/>
        <w:rPr>
          <w:rFonts w:cstheme="minorHAnsi"/>
          <w:sz w:val="22"/>
          <w:szCs w:val="22"/>
          <w:lang w:val="en-US"/>
        </w:rPr>
      </w:pPr>
      <w:r w:rsidRPr="00FA5FD0">
        <w:rPr>
          <w:rFonts w:cstheme="minorHAnsi"/>
          <w:sz w:val="22"/>
          <w:szCs w:val="22"/>
        </w:rPr>
        <w:t>Mail</w:t>
      </w:r>
      <w:r w:rsidRPr="00FA5FD0">
        <w:rPr>
          <w:rFonts w:cstheme="minorHAnsi"/>
          <w:sz w:val="22"/>
          <w:szCs w:val="22"/>
        </w:rPr>
        <w:tab/>
      </w:r>
      <w:r w:rsidRPr="00FA5FD0">
        <w:rPr>
          <w:rFonts w:cstheme="minorHAnsi"/>
          <w:sz w:val="22"/>
          <w:szCs w:val="22"/>
        </w:rPr>
        <w:tab/>
        <w:t>:</w:t>
      </w:r>
      <w:r w:rsidR="00FA5FD0" w:rsidRPr="00FA5FD0">
        <w:rPr>
          <w:rFonts w:cstheme="minorHAnsi"/>
          <w:sz w:val="22"/>
          <w:szCs w:val="22"/>
          <w:lang w:val="en-US"/>
        </w:rPr>
        <w:t xml:space="preserve"> </w:t>
      </w:r>
    </w:p>
    <w:p w14:paraId="62F1D151" w14:textId="0B846C30" w:rsidR="00EE400A" w:rsidRDefault="00EE400A" w:rsidP="0067432B">
      <w:pPr>
        <w:spacing w:line="360" w:lineRule="auto"/>
        <w:jc w:val="both"/>
        <w:rPr>
          <w:rFonts w:cstheme="minorHAnsi"/>
          <w:sz w:val="22"/>
          <w:szCs w:val="22"/>
        </w:rPr>
      </w:pPr>
    </w:p>
    <w:p w14:paraId="49F06BEB" w14:textId="10887D44" w:rsidR="00584731" w:rsidRPr="002871AD" w:rsidRDefault="00584731" w:rsidP="00584731">
      <w:pPr>
        <w:spacing w:line="360" w:lineRule="auto"/>
        <w:jc w:val="both"/>
        <w:rPr>
          <w:rFonts w:cstheme="minorHAnsi"/>
          <w:sz w:val="22"/>
          <w:szCs w:val="22"/>
        </w:rPr>
      </w:pPr>
      <w:r w:rsidRPr="002871AD">
        <w:rPr>
          <w:rFonts w:cstheme="minorHAnsi"/>
          <w:sz w:val="22"/>
          <w:szCs w:val="22"/>
        </w:rPr>
        <w:t xml:space="preserve">Las comunicaciones escritas entre las Partes </w:t>
      </w:r>
      <w:r w:rsidR="008F262C" w:rsidRPr="002871AD">
        <w:rPr>
          <w:rFonts w:cstheme="minorHAnsi"/>
          <w:sz w:val="22"/>
          <w:szCs w:val="22"/>
        </w:rPr>
        <w:t xml:space="preserve">en relación </w:t>
      </w:r>
      <w:r w:rsidR="008F262C">
        <w:rPr>
          <w:rFonts w:cstheme="minorHAnsi"/>
          <w:sz w:val="22"/>
          <w:szCs w:val="22"/>
        </w:rPr>
        <w:t>con</w:t>
      </w:r>
      <w:r>
        <w:rPr>
          <w:rFonts w:cstheme="minorHAnsi"/>
          <w:sz w:val="22"/>
          <w:szCs w:val="22"/>
        </w:rPr>
        <w:t xml:space="preserve"> la </w:t>
      </w:r>
      <w:r w:rsidRPr="002871AD">
        <w:rPr>
          <w:rFonts w:cstheme="minorHAnsi"/>
          <w:sz w:val="22"/>
          <w:szCs w:val="22"/>
        </w:rPr>
        <w:t>entrega de informes</w:t>
      </w:r>
      <w:r>
        <w:rPr>
          <w:rFonts w:cstheme="minorHAnsi"/>
          <w:sz w:val="22"/>
          <w:szCs w:val="22"/>
        </w:rPr>
        <w:t xml:space="preserve"> </w:t>
      </w:r>
      <w:r w:rsidRPr="002871AD">
        <w:rPr>
          <w:rFonts w:cstheme="minorHAnsi"/>
          <w:sz w:val="22"/>
          <w:szCs w:val="22"/>
        </w:rPr>
        <w:t xml:space="preserve">y otras materias que las Partes </w:t>
      </w:r>
      <w:r w:rsidR="008E6626" w:rsidRPr="002871AD">
        <w:rPr>
          <w:rFonts w:cstheme="minorHAnsi"/>
          <w:sz w:val="22"/>
          <w:szCs w:val="22"/>
        </w:rPr>
        <w:t>acuerden</w:t>
      </w:r>
      <w:r w:rsidRPr="002871AD">
        <w:rPr>
          <w:rFonts w:cstheme="minorHAnsi"/>
          <w:sz w:val="22"/>
          <w:szCs w:val="22"/>
        </w:rPr>
        <w:t xml:space="preserve"> deben realizarse a los responsables designados</w:t>
      </w:r>
      <w:r>
        <w:rPr>
          <w:rFonts w:cstheme="minorHAnsi"/>
          <w:sz w:val="22"/>
          <w:szCs w:val="22"/>
        </w:rPr>
        <w:t>.</w:t>
      </w:r>
    </w:p>
    <w:p w14:paraId="7AF53875" w14:textId="77777777" w:rsidR="00584731" w:rsidRPr="002871AD" w:rsidRDefault="00584731" w:rsidP="00584731">
      <w:pPr>
        <w:spacing w:line="360" w:lineRule="auto"/>
        <w:jc w:val="both"/>
        <w:rPr>
          <w:rFonts w:cstheme="minorHAnsi"/>
          <w:sz w:val="22"/>
          <w:szCs w:val="22"/>
        </w:rPr>
      </w:pPr>
      <w:r w:rsidRPr="002871AD">
        <w:rPr>
          <w:rFonts w:cstheme="minorHAnsi"/>
          <w:sz w:val="22"/>
          <w:szCs w:val="22"/>
        </w:rPr>
        <w:t xml:space="preserve">Las Partes pueden sustituir a sus representantes, previa comunicación escrita de la sustitución a la otra Parte, informando también a la Coordinación del Programa. </w:t>
      </w:r>
    </w:p>
    <w:p w14:paraId="72372E19" w14:textId="77777777" w:rsidR="00584731" w:rsidRPr="00FA5FD0" w:rsidRDefault="00584731" w:rsidP="0067432B">
      <w:pPr>
        <w:spacing w:line="360" w:lineRule="auto"/>
        <w:jc w:val="both"/>
        <w:rPr>
          <w:rFonts w:cstheme="minorHAnsi"/>
          <w:sz w:val="22"/>
          <w:szCs w:val="22"/>
        </w:rPr>
      </w:pPr>
    </w:p>
    <w:p w14:paraId="364C5F03" w14:textId="105371F3" w:rsidR="00141E5A" w:rsidRDefault="004573DA" w:rsidP="0067432B">
      <w:pPr>
        <w:spacing w:line="360" w:lineRule="auto"/>
        <w:jc w:val="both"/>
        <w:rPr>
          <w:rFonts w:eastAsia="Arial" w:cstheme="minorHAnsi"/>
          <w:sz w:val="22"/>
          <w:szCs w:val="22"/>
        </w:rPr>
      </w:pPr>
      <w:r w:rsidRPr="002871AD">
        <w:rPr>
          <w:rFonts w:eastAsia="Arial" w:cstheme="minorHAnsi"/>
          <w:b/>
          <w:sz w:val="22"/>
          <w:szCs w:val="22"/>
        </w:rPr>
        <w:t>S</w:t>
      </w:r>
      <w:r w:rsidR="009A17A2">
        <w:rPr>
          <w:rFonts w:eastAsia="Arial" w:cstheme="minorHAnsi"/>
          <w:b/>
          <w:sz w:val="22"/>
          <w:szCs w:val="22"/>
        </w:rPr>
        <w:t>EXTO</w:t>
      </w:r>
      <w:r w:rsidR="00141E5A" w:rsidRPr="002871AD">
        <w:rPr>
          <w:rFonts w:eastAsia="Arial" w:cstheme="minorHAnsi"/>
          <w:b/>
          <w:sz w:val="22"/>
          <w:szCs w:val="22"/>
        </w:rPr>
        <w:t xml:space="preserve">. APORTES DE LA ORGANIZACIÓN: </w:t>
      </w:r>
      <w:r w:rsidR="00141E5A" w:rsidRPr="002871AD">
        <w:rPr>
          <w:rFonts w:eastAsia="Arial" w:cstheme="minorHAnsi"/>
          <w:sz w:val="22"/>
          <w:szCs w:val="22"/>
        </w:rPr>
        <w:t>Para los efectos de la generación y desarrollo del Proyecto, la Organización se obliga a aportar los siguientes recursos:</w:t>
      </w:r>
    </w:p>
    <w:p w14:paraId="1FE6A138" w14:textId="7D294B77" w:rsidR="00584731" w:rsidRDefault="00584731" w:rsidP="00584731">
      <w:pPr>
        <w:numPr>
          <w:ilvl w:val="0"/>
          <w:numId w:val="5"/>
        </w:numPr>
        <w:shd w:val="clear" w:color="auto" w:fill="FFFFFF"/>
        <w:spacing w:line="360" w:lineRule="auto"/>
        <w:contextualSpacing/>
        <w:jc w:val="both"/>
        <w:rPr>
          <w:rFonts w:eastAsia="Arial" w:cstheme="minorHAnsi"/>
          <w:sz w:val="22"/>
          <w:szCs w:val="22"/>
        </w:rPr>
      </w:pPr>
      <w:commentRangeStart w:id="0"/>
      <w:r>
        <w:rPr>
          <w:rFonts w:eastAsia="Arial" w:cstheme="minorHAnsi"/>
          <w:sz w:val="22"/>
          <w:szCs w:val="22"/>
        </w:rPr>
        <w:t xml:space="preserve">Guía y apoyo de profesionales expertos de </w:t>
      </w:r>
      <w:r w:rsidR="008E6626" w:rsidRPr="008E6626">
        <w:rPr>
          <w:rFonts w:eastAsia="Arial" w:cstheme="minorHAnsi"/>
          <w:color w:val="FF0000"/>
          <w:sz w:val="22"/>
          <w:szCs w:val="22"/>
        </w:rPr>
        <w:t>NOMBRE DE LA ORGANIZACIÓN</w:t>
      </w:r>
      <w:r w:rsidRPr="008E6626">
        <w:rPr>
          <w:rFonts w:eastAsia="Arial" w:cstheme="minorHAnsi"/>
          <w:color w:val="FF0000"/>
          <w:sz w:val="22"/>
          <w:szCs w:val="22"/>
        </w:rPr>
        <w:t xml:space="preserve"> </w:t>
      </w:r>
      <w:r>
        <w:rPr>
          <w:rFonts w:eastAsia="Arial" w:cstheme="minorHAnsi"/>
          <w:sz w:val="22"/>
          <w:szCs w:val="22"/>
        </w:rPr>
        <w:t>durante la ejecución del proyecto.</w:t>
      </w:r>
    </w:p>
    <w:p w14:paraId="6DC394D1" w14:textId="56061098" w:rsidR="00584731" w:rsidRDefault="00584731" w:rsidP="00584731">
      <w:pPr>
        <w:numPr>
          <w:ilvl w:val="0"/>
          <w:numId w:val="5"/>
        </w:numPr>
        <w:shd w:val="clear" w:color="auto" w:fill="FFFFFF"/>
        <w:spacing w:line="360" w:lineRule="auto"/>
        <w:contextualSpacing/>
        <w:jc w:val="both"/>
        <w:rPr>
          <w:rFonts w:eastAsia="Arial" w:cstheme="minorHAnsi"/>
          <w:sz w:val="22"/>
          <w:szCs w:val="22"/>
        </w:rPr>
      </w:pPr>
      <w:r>
        <w:rPr>
          <w:rFonts w:eastAsia="Arial" w:cstheme="minorHAnsi"/>
          <w:sz w:val="22"/>
          <w:szCs w:val="22"/>
        </w:rPr>
        <w:t>Información relativa a</w:t>
      </w:r>
      <w:r w:rsidR="008E6626">
        <w:rPr>
          <w:rFonts w:eastAsia="Arial" w:cstheme="minorHAnsi"/>
          <w:sz w:val="22"/>
          <w:szCs w:val="22"/>
        </w:rPr>
        <w:t>l desafío y</w:t>
      </w:r>
      <w:r>
        <w:rPr>
          <w:rFonts w:eastAsia="Arial" w:cstheme="minorHAnsi"/>
          <w:sz w:val="22"/>
          <w:szCs w:val="22"/>
        </w:rPr>
        <w:t xml:space="preserve"> su contexto tal como:</w:t>
      </w:r>
    </w:p>
    <w:p w14:paraId="7DAE36EA" w14:textId="423F7028" w:rsidR="00584731" w:rsidRPr="008E6626" w:rsidRDefault="00584731" w:rsidP="00D826E5">
      <w:pPr>
        <w:numPr>
          <w:ilvl w:val="0"/>
          <w:numId w:val="5"/>
        </w:numPr>
        <w:shd w:val="clear" w:color="auto" w:fill="FFFFFF"/>
        <w:spacing w:line="360" w:lineRule="auto"/>
        <w:contextualSpacing/>
        <w:jc w:val="both"/>
        <w:rPr>
          <w:rFonts w:eastAsia="Arial" w:cstheme="minorHAnsi"/>
          <w:sz w:val="22"/>
          <w:szCs w:val="22"/>
        </w:rPr>
      </w:pPr>
      <w:r w:rsidRPr="008E6626">
        <w:rPr>
          <w:rFonts w:eastAsia="Arial" w:cstheme="minorHAnsi"/>
          <w:sz w:val="22"/>
          <w:szCs w:val="22"/>
        </w:rPr>
        <w:t>Acceso a instalaciones de propiedad de la Organización, en el caso de ser necesario para el desarrollo del Proyecto. Para lo anterior, deberá planificarse la visita con el representante de la Organización. Los Estudiantes Memoristas y profesores que asistan  deberán cumplir y adoptar todas las medidas establecidas por</w:t>
      </w:r>
      <w:r w:rsidR="008E6626" w:rsidRPr="008E6626">
        <w:rPr>
          <w:rFonts w:eastAsia="Arial" w:cstheme="minorHAnsi"/>
          <w:sz w:val="22"/>
          <w:szCs w:val="22"/>
        </w:rPr>
        <w:t xml:space="preserve"> </w:t>
      </w:r>
      <w:r w:rsidR="008E6626" w:rsidRPr="008E6626">
        <w:rPr>
          <w:rFonts w:eastAsia="Arial" w:cstheme="minorHAnsi"/>
          <w:color w:val="FF0000"/>
          <w:sz w:val="22"/>
          <w:szCs w:val="22"/>
        </w:rPr>
        <w:t>NOMBRE DE LA ORGANIZACIÓN</w:t>
      </w:r>
      <w:r w:rsidRPr="008E6626">
        <w:rPr>
          <w:rFonts w:eastAsia="Arial" w:cstheme="minorHAnsi"/>
          <w:sz w:val="22"/>
          <w:szCs w:val="22"/>
        </w:rPr>
        <w:t xml:space="preserve">, así como las precauciones que resulten necesarias y suficientes para evitar daños a las personas, bienes y a la propiedad, obligándose además, a mantener en buen estado las instalaciones y a informar inmediatamente a la persona encargada </w:t>
      </w:r>
      <w:r w:rsidRPr="008E6626">
        <w:rPr>
          <w:rFonts w:eastAsia="Arial" w:cstheme="minorHAnsi"/>
          <w:sz w:val="22"/>
          <w:szCs w:val="22"/>
        </w:rPr>
        <w:lastRenderedPageBreak/>
        <w:t xml:space="preserve">de la coordinación por parte de la Organización, de cualquier hecho o contingencia ocurrida en el establecimiento, de tal forma que </w:t>
      </w:r>
      <w:r w:rsidR="008E6626" w:rsidRPr="008E6626">
        <w:rPr>
          <w:rFonts w:eastAsia="Arial" w:cstheme="minorHAnsi"/>
          <w:color w:val="FF0000"/>
          <w:sz w:val="22"/>
          <w:szCs w:val="22"/>
        </w:rPr>
        <w:t>NOMBRE DE LA ORGANIZACIÓN</w:t>
      </w:r>
      <w:r w:rsidRPr="008E6626">
        <w:rPr>
          <w:rFonts w:eastAsia="Arial" w:cstheme="minorHAnsi"/>
          <w:sz w:val="22"/>
          <w:szCs w:val="22"/>
        </w:rPr>
        <w:t xml:space="preserve"> pueda realizar acciones que permitan mitigar el posible impacto de las mismas. </w:t>
      </w:r>
    </w:p>
    <w:p w14:paraId="46D04AF7" w14:textId="568419B9" w:rsidR="008E6626" w:rsidRPr="008E6626" w:rsidRDefault="008E6626" w:rsidP="00543869">
      <w:pPr>
        <w:pStyle w:val="Textocomentario"/>
        <w:numPr>
          <w:ilvl w:val="0"/>
          <w:numId w:val="5"/>
        </w:numPr>
        <w:shd w:val="clear" w:color="auto" w:fill="FFFFFF"/>
        <w:spacing w:line="360" w:lineRule="auto"/>
        <w:contextualSpacing/>
        <w:jc w:val="both"/>
        <w:rPr>
          <w:rFonts w:eastAsia="Arial" w:cstheme="minorHAnsi"/>
          <w:sz w:val="22"/>
          <w:szCs w:val="22"/>
        </w:rPr>
      </w:pPr>
      <w:r>
        <w:rPr>
          <w:rStyle w:val="Refdecomentario"/>
        </w:rPr>
        <w:annotationRef/>
      </w:r>
      <w:r>
        <w:t>Recursos para el desarrollo del prototipo.</w:t>
      </w:r>
    </w:p>
    <w:p w14:paraId="24DBA1C1" w14:textId="061AC7BB" w:rsidR="008E6626" w:rsidRPr="008E6626" w:rsidRDefault="008E6626" w:rsidP="00543869">
      <w:pPr>
        <w:pStyle w:val="Textocomentario"/>
        <w:numPr>
          <w:ilvl w:val="0"/>
          <w:numId w:val="5"/>
        </w:numPr>
        <w:shd w:val="clear" w:color="auto" w:fill="FFFFFF"/>
        <w:spacing w:line="360" w:lineRule="auto"/>
        <w:contextualSpacing/>
        <w:jc w:val="both"/>
        <w:rPr>
          <w:rFonts w:eastAsia="Arial" w:cstheme="minorHAnsi"/>
          <w:sz w:val="22"/>
          <w:szCs w:val="22"/>
        </w:rPr>
      </w:pPr>
      <w:r>
        <w:t xml:space="preserve">Contactos para las validaciones del prototipo desarrollado. </w:t>
      </w:r>
      <w:commentRangeEnd w:id="0"/>
      <w:r>
        <w:rPr>
          <w:rStyle w:val="Refdecomentario"/>
        </w:rPr>
        <w:commentReference w:id="0"/>
      </w:r>
    </w:p>
    <w:p w14:paraId="4160C169" w14:textId="77777777" w:rsidR="005D7940" w:rsidRPr="002871AD" w:rsidRDefault="005D7940" w:rsidP="0067432B">
      <w:pPr>
        <w:spacing w:line="360" w:lineRule="auto"/>
        <w:jc w:val="both"/>
        <w:rPr>
          <w:rFonts w:cstheme="minorHAnsi"/>
          <w:sz w:val="22"/>
          <w:szCs w:val="22"/>
        </w:rPr>
      </w:pPr>
    </w:p>
    <w:p w14:paraId="0A08B2DA" w14:textId="04468822" w:rsidR="004E1D8F" w:rsidRPr="002871AD" w:rsidRDefault="00584731" w:rsidP="004E1D8F">
      <w:pPr>
        <w:shd w:val="clear" w:color="auto" w:fill="FFFFFF"/>
        <w:spacing w:line="360" w:lineRule="auto"/>
        <w:jc w:val="both"/>
        <w:rPr>
          <w:rFonts w:cstheme="minorHAnsi"/>
          <w:sz w:val="22"/>
          <w:szCs w:val="22"/>
        </w:rPr>
      </w:pPr>
      <w:r w:rsidRPr="002871AD">
        <w:rPr>
          <w:rFonts w:eastAsia="Arial" w:cstheme="minorHAnsi"/>
          <w:b/>
          <w:sz w:val="22"/>
          <w:szCs w:val="22"/>
        </w:rPr>
        <w:t>SÉPTIMO</w:t>
      </w:r>
      <w:r w:rsidR="004E1D8F" w:rsidRPr="002871AD">
        <w:rPr>
          <w:rFonts w:eastAsia="Arial" w:cstheme="minorHAnsi"/>
          <w:b/>
          <w:sz w:val="22"/>
          <w:szCs w:val="22"/>
        </w:rPr>
        <w:t>.</w:t>
      </w:r>
      <w:r w:rsidR="004E1D8F" w:rsidRPr="002871AD">
        <w:rPr>
          <w:rFonts w:eastAsia="Arial" w:cstheme="minorHAnsi"/>
          <w:sz w:val="22"/>
          <w:szCs w:val="22"/>
        </w:rPr>
        <w:t xml:space="preserve"> </w:t>
      </w:r>
      <w:r w:rsidR="004E1D8F" w:rsidRPr="002871AD">
        <w:rPr>
          <w:rFonts w:eastAsia="Arial" w:cstheme="minorHAnsi"/>
          <w:b/>
          <w:bCs/>
          <w:sz w:val="22"/>
          <w:szCs w:val="22"/>
        </w:rPr>
        <w:t>APORTES UTFSM:</w:t>
      </w:r>
      <w:r w:rsidR="004E1D8F" w:rsidRPr="002871AD">
        <w:rPr>
          <w:rFonts w:eastAsia="Arial" w:cstheme="minorHAnsi"/>
          <w:sz w:val="22"/>
          <w:szCs w:val="22"/>
        </w:rPr>
        <w:t xml:space="preserve"> Para los efectos de la generación, implementación y desarrollo del Proyecto, la UTFSM se obliga a aportar en favor de los estudiantes a cargo de la ejecución del Proyecto lo siguiente:</w:t>
      </w:r>
    </w:p>
    <w:p w14:paraId="0AC20694" w14:textId="77777777" w:rsidR="004E1D8F" w:rsidRPr="002871AD" w:rsidRDefault="004E1D8F" w:rsidP="004E1D8F">
      <w:pPr>
        <w:numPr>
          <w:ilvl w:val="0"/>
          <w:numId w:val="6"/>
        </w:numPr>
        <w:shd w:val="clear" w:color="auto" w:fill="FFFFFF"/>
        <w:spacing w:line="360" w:lineRule="auto"/>
        <w:contextualSpacing/>
        <w:jc w:val="both"/>
        <w:rPr>
          <w:rFonts w:eastAsia="Arial" w:cstheme="minorHAnsi"/>
          <w:sz w:val="22"/>
          <w:szCs w:val="22"/>
        </w:rPr>
      </w:pPr>
      <w:r w:rsidRPr="002871AD">
        <w:rPr>
          <w:rFonts w:eastAsia="Arial" w:cstheme="minorHAnsi"/>
          <w:sz w:val="22"/>
          <w:szCs w:val="22"/>
        </w:rPr>
        <w:t>Profesor Guía.</w:t>
      </w:r>
    </w:p>
    <w:p w14:paraId="508303C7" w14:textId="6EF70E27" w:rsidR="004E1D8F" w:rsidRPr="002871AD" w:rsidRDefault="004E1D8F" w:rsidP="004E1D8F">
      <w:pPr>
        <w:numPr>
          <w:ilvl w:val="0"/>
          <w:numId w:val="6"/>
        </w:numPr>
        <w:shd w:val="clear" w:color="auto" w:fill="FFFFFF"/>
        <w:spacing w:line="360" w:lineRule="auto"/>
        <w:contextualSpacing/>
        <w:jc w:val="both"/>
        <w:rPr>
          <w:rFonts w:eastAsia="Arial" w:cstheme="minorHAnsi"/>
          <w:sz w:val="22"/>
          <w:szCs w:val="22"/>
        </w:rPr>
      </w:pPr>
      <w:r w:rsidRPr="002871AD">
        <w:rPr>
          <w:rFonts w:eastAsia="Arial" w:cstheme="minorHAnsi"/>
          <w:sz w:val="22"/>
          <w:szCs w:val="22"/>
        </w:rPr>
        <w:t>Formación académica del equipo de estudiantes en innovación, emprendimiento y competencias transversales pertinente al Proyecto.</w:t>
      </w:r>
    </w:p>
    <w:p w14:paraId="6BB69323" w14:textId="5637A278" w:rsidR="00DD2E4C" w:rsidRPr="002871AD" w:rsidRDefault="00DD2E4C" w:rsidP="00DD2E4C">
      <w:pPr>
        <w:shd w:val="clear" w:color="auto" w:fill="FFFFFF"/>
        <w:spacing w:line="360" w:lineRule="auto"/>
        <w:contextualSpacing/>
        <w:jc w:val="both"/>
        <w:rPr>
          <w:rFonts w:eastAsia="Arial" w:cstheme="minorHAnsi"/>
          <w:sz w:val="22"/>
          <w:szCs w:val="22"/>
        </w:rPr>
      </w:pPr>
    </w:p>
    <w:p w14:paraId="58884255" w14:textId="55A2B991" w:rsidR="004573DA" w:rsidRPr="002871AD" w:rsidRDefault="00584731" w:rsidP="00DD2E4C">
      <w:pPr>
        <w:shd w:val="clear" w:color="auto" w:fill="FFFFFF"/>
        <w:spacing w:line="360" w:lineRule="auto"/>
        <w:contextualSpacing/>
        <w:jc w:val="both"/>
        <w:rPr>
          <w:rFonts w:eastAsia="Arial" w:cstheme="minorHAnsi"/>
          <w:sz w:val="22"/>
          <w:szCs w:val="22"/>
        </w:rPr>
      </w:pPr>
      <w:r>
        <w:rPr>
          <w:rFonts w:eastAsia="Arial" w:cstheme="minorHAnsi"/>
          <w:b/>
          <w:sz w:val="22"/>
          <w:szCs w:val="22"/>
        </w:rPr>
        <w:t>OCTAVO</w:t>
      </w:r>
      <w:r w:rsidR="00DD2E4C" w:rsidRPr="002871AD">
        <w:rPr>
          <w:rFonts w:eastAsia="Arial" w:cstheme="minorHAnsi"/>
          <w:b/>
          <w:sz w:val="22"/>
          <w:szCs w:val="22"/>
        </w:rPr>
        <w:t>.</w:t>
      </w:r>
      <w:r w:rsidR="00DD2E4C" w:rsidRPr="002871AD">
        <w:rPr>
          <w:rFonts w:eastAsia="Arial" w:cstheme="minorHAnsi"/>
          <w:sz w:val="22"/>
          <w:szCs w:val="22"/>
        </w:rPr>
        <w:t xml:space="preserve"> </w:t>
      </w:r>
      <w:r w:rsidR="00DD2E4C" w:rsidRPr="002871AD">
        <w:rPr>
          <w:rFonts w:eastAsia="Arial" w:cstheme="minorHAnsi"/>
          <w:b/>
          <w:bCs/>
          <w:sz w:val="22"/>
          <w:szCs w:val="22"/>
        </w:rPr>
        <w:t>PROPIEDAD</w:t>
      </w:r>
      <w:r w:rsidR="004573DA" w:rsidRPr="002871AD">
        <w:rPr>
          <w:rFonts w:eastAsia="Arial" w:cstheme="minorHAnsi"/>
          <w:b/>
          <w:bCs/>
          <w:sz w:val="22"/>
          <w:szCs w:val="22"/>
        </w:rPr>
        <w:t xml:space="preserve"> INTELECTUAL</w:t>
      </w:r>
      <w:r w:rsidR="00455F51">
        <w:rPr>
          <w:rFonts w:eastAsia="Arial" w:cstheme="minorHAnsi"/>
          <w:b/>
          <w:bCs/>
          <w:sz w:val="22"/>
          <w:szCs w:val="22"/>
        </w:rPr>
        <w:t>:</w:t>
      </w:r>
    </w:p>
    <w:p w14:paraId="0E357A67" w14:textId="5EB5CDC9" w:rsidR="004573DA" w:rsidRDefault="004573DA" w:rsidP="004573DA">
      <w:pPr>
        <w:spacing w:line="360" w:lineRule="auto"/>
        <w:jc w:val="both"/>
        <w:rPr>
          <w:rFonts w:cstheme="minorHAnsi"/>
          <w:sz w:val="22"/>
          <w:szCs w:val="22"/>
        </w:rPr>
      </w:pPr>
      <w:r w:rsidRPr="002871AD">
        <w:rPr>
          <w:rFonts w:cstheme="minorHAnsi"/>
          <w:sz w:val="22"/>
          <w:szCs w:val="22"/>
        </w:rPr>
        <w:t xml:space="preserve">Las Partes reconocen recíprocamente </w:t>
      </w:r>
      <w:r w:rsidR="008539D4" w:rsidRPr="002871AD">
        <w:rPr>
          <w:rFonts w:cstheme="minorHAnsi"/>
          <w:sz w:val="22"/>
          <w:szCs w:val="22"/>
        </w:rPr>
        <w:t xml:space="preserve">sus </w:t>
      </w:r>
      <w:r w:rsidRPr="002871AD">
        <w:rPr>
          <w:rFonts w:cstheme="minorHAnsi"/>
          <w:sz w:val="22"/>
          <w:szCs w:val="22"/>
        </w:rPr>
        <w:t xml:space="preserve">derechos de Propiedad Intelectual </w:t>
      </w:r>
      <w:r w:rsidR="008539D4" w:rsidRPr="002871AD">
        <w:rPr>
          <w:rFonts w:cstheme="minorHAnsi"/>
          <w:sz w:val="22"/>
          <w:szCs w:val="22"/>
        </w:rPr>
        <w:t xml:space="preserve">sobre los conocimientos o desarrollos creados </w:t>
      </w:r>
      <w:r w:rsidRPr="002871AD">
        <w:rPr>
          <w:rFonts w:cstheme="minorHAnsi"/>
          <w:sz w:val="22"/>
          <w:szCs w:val="22"/>
        </w:rPr>
        <w:t xml:space="preserve">por cada una de ellas antes de la suscripción de este </w:t>
      </w:r>
      <w:r w:rsidR="008539D4" w:rsidRPr="002871AD">
        <w:rPr>
          <w:rFonts w:cstheme="minorHAnsi"/>
          <w:sz w:val="22"/>
          <w:szCs w:val="22"/>
        </w:rPr>
        <w:t>Convenio</w:t>
      </w:r>
      <w:r w:rsidRPr="002871AD">
        <w:rPr>
          <w:rFonts w:cstheme="minorHAnsi"/>
          <w:sz w:val="22"/>
          <w:szCs w:val="22"/>
        </w:rPr>
        <w:t xml:space="preserve">. </w:t>
      </w:r>
      <w:r w:rsidR="008539D4" w:rsidRPr="002871AD">
        <w:rPr>
          <w:rFonts w:cstheme="minorHAnsi"/>
          <w:sz w:val="22"/>
          <w:szCs w:val="22"/>
        </w:rPr>
        <w:t>Asimismo,</w:t>
      </w:r>
      <w:r w:rsidRPr="002871AD">
        <w:rPr>
          <w:rFonts w:cstheme="minorHAnsi"/>
          <w:sz w:val="22"/>
          <w:szCs w:val="22"/>
        </w:rPr>
        <w:t xml:space="preserve"> las Partes reconocen </w:t>
      </w:r>
      <w:r w:rsidR="008539D4" w:rsidRPr="002871AD">
        <w:rPr>
          <w:rFonts w:cstheme="minorHAnsi"/>
          <w:sz w:val="22"/>
          <w:szCs w:val="22"/>
        </w:rPr>
        <w:t xml:space="preserve">que la </w:t>
      </w:r>
      <w:r w:rsidRPr="002871AD">
        <w:rPr>
          <w:rFonts w:cstheme="minorHAnsi"/>
          <w:sz w:val="22"/>
          <w:szCs w:val="22"/>
        </w:rPr>
        <w:t xml:space="preserve">Propiedad </w:t>
      </w:r>
      <w:r w:rsidR="008539D4" w:rsidRPr="002871AD">
        <w:rPr>
          <w:rFonts w:cstheme="minorHAnsi"/>
          <w:sz w:val="22"/>
          <w:szCs w:val="22"/>
        </w:rPr>
        <w:t>Intelectual creada</w:t>
      </w:r>
      <w:r w:rsidRPr="002871AD">
        <w:rPr>
          <w:rFonts w:cstheme="minorHAnsi"/>
          <w:sz w:val="22"/>
          <w:szCs w:val="22"/>
        </w:rPr>
        <w:t xml:space="preserve"> por cada una</w:t>
      </w:r>
      <w:r w:rsidR="008539D4" w:rsidRPr="002871AD">
        <w:rPr>
          <w:rFonts w:cstheme="minorHAnsi"/>
          <w:sz w:val="22"/>
          <w:szCs w:val="22"/>
        </w:rPr>
        <w:t xml:space="preserve"> </w:t>
      </w:r>
      <w:r w:rsidRPr="002871AD">
        <w:rPr>
          <w:rFonts w:cstheme="minorHAnsi"/>
          <w:sz w:val="22"/>
          <w:szCs w:val="22"/>
        </w:rPr>
        <w:t>después de la suscripción de este Convenio</w:t>
      </w:r>
      <w:r w:rsidR="008539D4" w:rsidRPr="002871AD">
        <w:rPr>
          <w:rFonts w:cstheme="minorHAnsi"/>
          <w:sz w:val="22"/>
          <w:szCs w:val="22"/>
        </w:rPr>
        <w:t>, le pertenece a la parte que la creo</w:t>
      </w:r>
      <w:r w:rsidR="003250A1" w:rsidRPr="002871AD">
        <w:rPr>
          <w:rFonts w:cstheme="minorHAnsi"/>
          <w:sz w:val="22"/>
          <w:szCs w:val="22"/>
        </w:rPr>
        <w:t>,</w:t>
      </w:r>
      <w:r w:rsidR="008539D4" w:rsidRPr="002871AD">
        <w:rPr>
          <w:rFonts w:cstheme="minorHAnsi"/>
          <w:sz w:val="22"/>
          <w:szCs w:val="22"/>
        </w:rPr>
        <w:t xml:space="preserve"> en tanto que ha sido desarrollada de forma </w:t>
      </w:r>
      <w:r w:rsidRPr="002871AD">
        <w:rPr>
          <w:rFonts w:cstheme="minorHAnsi"/>
          <w:sz w:val="22"/>
          <w:szCs w:val="22"/>
        </w:rPr>
        <w:t>independiente a</w:t>
      </w:r>
      <w:r w:rsidR="008539D4" w:rsidRPr="002871AD">
        <w:rPr>
          <w:rFonts w:cstheme="minorHAnsi"/>
          <w:sz w:val="22"/>
          <w:szCs w:val="22"/>
        </w:rPr>
        <w:t xml:space="preserve">l objeto de este </w:t>
      </w:r>
      <w:r w:rsidRPr="002871AD">
        <w:rPr>
          <w:rFonts w:cstheme="minorHAnsi"/>
          <w:sz w:val="22"/>
          <w:szCs w:val="22"/>
        </w:rPr>
        <w:t>Co</w:t>
      </w:r>
      <w:r w:rsidR="008539D4" w:rsidRPr="002871AD">
        <w:rPr>
          <w:rFonts w:cstheme="minorHAnsi"/>
          <w:sz w:val="22"/>
          <w:szCs w:val="22"/>
        </w:rPr>
        <w:t xml:space="preserve">nvenio </w:t>
      </w:r>
      <w:r w:rsidRPr="002871AD">
        <w:rPr>
          <w:rFonts w:cstheme="minorHAnsi"/>
          <w:sz w:val="22"/>
          <w:szCs w:val="22"/>
        </w:rPr>
        <w:t>(en adelante Propiedad Intelectual Existente).</w:t>
      </w:r>
      <w:r w:rsidR="00386495" w:rsidRPr="002871AD">
        <w:rPr>
          <w:rFonts w:cstheme="minorHAnsi"/>
          <w:sz w:val="22"/>
          <w:szCs w:val="22"/>
        </w:rPr>
        <w:t xml:space="preserve"> </w:t>
      </w:r>
      <w:r w:rsidRPr="002871AD">
        <w:rPr>
          <w:rFonts w:cstheme="minorHAnsi"/>
          <w:sz w:val="22"/>
          <w:szCs w:val="22"/>
        </w:rPr>
        <w:t>Por lo tanto, las Partes aclaran y reconocen que los procesos, productos, metodologías, know-how y otros que la UTFSM utilizará para la ejecución de la Memoria Multidisciplinaria, que no son res</w:t>
      </w:r>
      <w:r w:rsidR="003250A1" w:rsidRPr="002871AD">
        <w:rPr>
          <w:rFonts w:cstheme="minorHAnsi"/>
          <w:sz w:val="22"/>
          <w:szCs w:val="22"/>
        </w:rPr>
        <w:t>ultados de la investigación de é</w:t>
      </w:r>
      <w:r w:rsidRPr="002871AD">
        <w:rPr>
          <w:rFonts w:cstheme="minorHAnsi"/>
          <w:sz w:val="22"/>
          <w:szCs w:val="22"/>
        </w:rPr>
        <w:t xml:space="preserve">ste, ni son antecedentes proporcionados por la </w:t>
      </w:r>
      <w:r w:rsidR="00386495" w:rsidRPr="002871AD">
        <w:rPr>
          <w:rFonts w:cstheme="minorHAnsi"/>
          <w:sz w:val="22"/>
          <w:szCs w:val="22"/>
        </w:rPr>
        <w:t>Organización</w:t>
      </w:r>
      <w:r w:rsidRPr="002871AD">
        <w:rPr>
          <w:rFonts w:cstheme="minorHAnsi"/>
          <w:sz w:val="22"/>
          <w:szCs w:val="22"/>
        </w:rPr>
        <w:t xml:space="preserve">, son y seguirán siendo de su propiedad. </w:t>
      </w:r>
      <w:r w:rsidR="003250A1" w:rsidRPr="002871AD">
        <w:rPr>
          <w:rFonts w:cstheme="minorHAnsi"/>
          <w:sz w:val="22"/>
          <w:szCs w:val="22"/>
        </w:rPr>
        <w:t>Del mismo modo,</w:t>
      </w:r>
      <w:r w:rsidRPr="002871AD">
        <w:rPr>
          <w:rFonts w:cstheme="minorHAnsi"/>
          <w:sz w:val="22"/>
          <w:szCs w:val="22"/>
        </w:rPr>
        <w:t xml:space="preserve"> las Partes aclaran y reconocen que los procesos, productos, metodologías, know-how y otros que la </w:t>
      </w:r>
      <w:r w:rsidR="00386495" w:rsidRPr="002871AD">
        <w:rPr>
          <w:rFonts w:cstheme="minorHAnsi"/>
          <w:sz w:val="22"/>
          <w:szCs w:val="22"/>
        </w:rPr>
        <w:t xml:space="preserve">Organización </w:t>
      </w:r>
      <w:r w:rsidRPr="002871AD">
        <w:rPr>
          <w:rFonts w:cstheme="minorHAnsi"/>
          <w:sz w:val="22"/>
          <w:szCs w:val="22"/>
        </w:rPr>
        <w:t xml:space="preserve">utilizará para la ejecución de la Memoria Multidisciplinaria que no son resultados de la investigación de este, ni son antecedentes proporcionados por la UTFSM, son y seguirán siendo de su propiedad. </w:t>
      </w:r>
    </w:p>
    <w:p w14:paraId="7FA47740" w14:textId="77777777" w:rsidR="00455F51" w:rsidRPr="002871AD" w:rsidRDefault="00455F51" w:rsidP="004573DA">
      <w:pPr>
        <w:spacing w:line="360" w:lineRule="auto"/>
        <w:jc w:val="both"/>
        <w:rPr>
          <w:rFonts w:cstheme="minorHAnsi"/>
          <w:sz w:val="22"/>
          <w:szCs w:val="22"/>
        </w:rPr>
      </w:pPr>
    </w:p>
    <w:p w14:paraId="74E5812D" w14:textId="5C1A119B" w:rsidR="0019241F" w:rsidRDefault="0019241F" w:rsidP="004573DA">
      <w:pPr>
        <w:spacing w:line="360" w:lineRule="auto"/>
        <w:jc w:val="both"/>
        <w:rPr>
          <w:rFonts w:cstheme="minorHAnsi"/>
          <w:sz w:val="22"/>
          <w:szCs w:val="22"/>
        </w:rPr>
      </w:pPr>
    </w:p>
    <w:p w14:paraId="6F22596C" w14:textId="13CD7694" w:rsidR="008E6626" w:rsidRDefault="008E6626" w:rsidP="004573DA">
      <w:pPr>
        <w:spacing w:line="360" w:lineRule="auto"/>
        <w:jc w:val="both"/>
        <w:rPr>
          <w:rFonts w:cstheme="minorHAnsi"/>
          <w:sz w:val="22"/>
          <w:szCs w:val="22"/>
        </w:rPr>
      </w:pPr>
    </w:p>
    <w:p w14:paraId="4C4AC66F" w14:textId="6BAB72C7" w:rsidR="008E6626" w:rsidRDefault="008E6626" w:rsidP="004573DA">
      <w:pPr>
        <w:spacing w:line="360" w:lineRule="auto"/>
        <w:jc w:val="both"/>
        <w:rPr>
          <w:rFonts w:cstheme="minorHAnsi"/>
          <w:sz w:val="22"/>
          <w:szCs w:val="22"/>
        </w:rPr>
      </w:pPr>
    </w:p>
    <w:p w14:paraId="2B5F300F" w14:textId="77777777" w:rsidR="008E6626" w:rsidRPr="002871AD" w:rsidRDefault="008E6626" w:rsidP="004573DA">
      <w:pPr>
        <w:spacing w:line="360" w:lineRule="auto"/>
        <w:jc w:val="both"/>
        <w:rPr>
          <w:rFonts w:cstheme="minorHAnsi"/>
          <w:sz w:val="22"/>
          <w:szCs w:val="22"/>
        </w:rPr>
      </w:pPr>
    </w:p>
    <w:p w14:paraId="34D5F5BF" w14:textId="10BCEAB9" w:rsidR="00386495" w:rsidRPr="002871AD" w:rsidRDefault="005B4C0A" w:rsidP="00386495">
      <w:pPr>
        <w:spacing w:line="360" w:lineRule="auto"/>
        <w:jc w:val="both"/>
        <w:rPr>
          <w:rFonts w:cstheme="minorHAnsi"/>
          <w:b/>
          <w:bCs/>
          <w:sz w:val="22"/>
          <w:szCs w:val="22"/>
        </w:rPr>
      </w:pPr>
      <w:r>
        <w:rPr>
          <w:rFonts w:cstheme="minorHAnsi"/>
          <w:b/>
          <w:bCs/>
          <w:sz w:val="22"/>
          <w:szCs w:val="22"/>
        </w:rPr>
        <w:lastRenderedPageBreak/>
        <w:t>NOVENO</w:t>
      </w:r>
      <w:r w:rsidR="004B5A62" w:rsidRPr="002871AD">
        <w:rPr>
          <w:rFonts w:cstheme="minorHAnsi"/>
          <w:b/>
          <w:bCs/>
          <w:sz w:val="22"/>
          <w:szCs w:val="22"/>
        </w:rPr>
        <w:t>. TRATAMIENTO DE LA INFORMACIÓN CONFIDENCIAL</w:t>
      </w:r>
    </w:p>
    <w:p w14:paraId="0F4164E0" w14:textId="638CB8D9" w:rsidR="00386495" w:rsidRPr="002871AD" w:rsidRDefault="00386495" w:rsidP="00386495">
      <w:pPr>
        <w:spacing w:line="360" w:lineRule="auto"/>
        <w:jc w:val="both"/>
        <w:rPr>
          <w:rFonts w:cstheme="minorHAnsi"/>
          <w:sz w:val="22"/>
          <w:szCs w:val="22"/>
        </w:rPr>
      </w:pPr>
      <w:r w:rsidRPr="002871AD">
        <w:rPr>
          <w:rFonts w:cstheme="minorHAnsi"/>
          <w:sz w:val="22"/>
          <w:szCs w:val="22"/>
        </w:rPr>
        <w:t xml:space="preserve">Las Partes intercambiarán información confidencial, relevante y de su propiedad durante la vigencia de este Convenio </w:t>
      </w:r>
      <w:r w:rsidR="00306E8C" w:rsidRPr="002871AD">
        <w:rPr>
          <w:rFonts w:cstheme="minorHAnsi"/>
          <w:sz w:val="22"/>
          <w:szCs w:val="22"/>
        </w:rPr>
        <w:t>y para</w:t>
      </w:r>
      <w:r w:rsidRPr="002871AD">
        <w:rPr>
          <w:rFonts w:cstheme="minorHAnsi"/>
          <w:sz w:val="22"/>
          <w:szCs w:val="22"/>
        </w:rPr>
        <w:t xml:space="preserve"> la ejecución de</w:t>
      </w:r>
      <w:r w:rsidR="00306E8C" w:rsidRPr="002871AD">
        <w:rPr>
          <w:rFonts w:cstheme="minorHAnsi"/>
          <w:sz w:val="22"/>
          <w:szCs w:val="22"/>
        </w:rPr>
        <w:t xml:space="preserve">l Proyecto del </w:t>
      </w:r>
      <w:r w:rsidRPr="002871AD">
        <w:rPr>
          <w:rFonts w:cstheme="minorHAnsi"/>
          <w:sz w:val="22"/>
          <w:szCs w:val="22"/>
        </w:rPr>
        <w:t xml:space="preserve">Memoria Multidisciplinaria. Para estos efectos, </w:t>
      </w:r>
      <w:r w:rsidR="00042DBD" w:rsidRPr="002871AD">
        <w:rPr>
          <w:rFonts w:cstheme="minorHAnsi"/>
          <w:sz w:val="22"/>
          <w:szCs w:val="22"/>
        </w:rPr>
        <w:t xml:space="preserve">la Organización será la </w:t>
      </w:r>
      <w:r w:rsidRPr="002871AD">
        <w:rPr>
          <w:rFonts w:cstheme="minorHAnsi"/>
          <w:sz w:val="22"/>
          <w:szCs w:val="22"/>
        </w:rPr>
        <w:t>Parte Emisora</w:t>
      </w:r>
      <w:r w:rsidR="00042DBD" w:rsidRPr="002871AD">
        <w:rPr>
          <w:rFonts w:cstheme="minorHAnsi"/>
          <w:sz w:val="22"/>
          <w:szCs w:val="22"/>
        </w:rPr>
        <w:t xml:space="preserve">, es decir, </w:t>
      </w:r>
      <w:r w:rsidRPr="002871AD">
        <w:rPr>
          <w:rFonts w:cstheme="minorHAnsi"/>
          <w:sz w:val="22"/>
          <w:szCs w:val="22"/>
        </w:rPr>
        <w:t xml:space="preserve">quien entrega la información y </w:t>
      </w:r>
      <w:r w:rsidR="00042DBD" w:rsidRPr="002871AD">
        <w:rPr>
          <w:rFonts w:cstheme="minorHAnsi"/>
          <w:sz w:val="22"/>
          <w:szCs w:val="22"/>
        </w:rPr>
        <w:t xml:space="preserve">los Estudiantes que desarrollan el Proyecto, serán la </w:t>
      </w:r>
      <w:r w:rsidRPr="002871AD">
        <w:rPr>
          <w:rFonts w:cstheme="minorHAnsi"/>
          <w:sz w:val="22"/>
          <w:szCs w:val="22"/>
        </w:rPr>
        <w:t>Parte Receptora</w:t>
      </w:r>
      <w:r w:rsidR="00042DBD" w:rsidRPr="002871AD">
        <w:rPr>
          <w:rFonts w:cstheme="minorHAnsi"/>
          <w:sz w:val="22"/>
          <w:szCs w:val="22"/>
        </w:rPr>
        <w:t xml:space="preserve">, es decir, </w:t>
      </w:r>
      <w:r w:rsidRPr="002871AD">
        <w:rPr>
          <w:rFonts w:cstheme="minorHAnsi"/>
          <w:sz w:val="22"/>
          <w:szCs w:val="22"/>
        </w:rPr>
        <w:t>quien</w:t>
      </w:r>
      <w:r w:rsidR="00042DBD" w:rsidRPr="002871AD">
        <w:rPr>
          <w:rFonts w:cstheme="minorHAnsi"/>
          <w:sz w:val="22"/>
          <w:szCs w:val="22"/>
        </w:rPr>
        <w:t xml:space="preserve"> solicita y</w:t>
      </w:r>
      <w:r w:rsidRPr="002871AD">
        <w:rPr>
          <w:rFonts w:cstheme="minorHAnsi"/>
          <w:sz w:val="22"/>
          <w:szCs w:val="22"/>
        </w:rPr>
        <w:t xml:space="preserve"> recibe</w:t>
      </w:r>
      <w:r w:rsidR="00042DBD" w:rsidRPr="002871AD">
        <w:rPr>
          <w:rFonts w:cstheme="minorHAnsi"/>
          <w:sz w:val="22"/>
          <w:szCs w:val="22"/>
        </w:rPr>
        <w:t xml:space="preserve"> la información atingente al </w:t>
      </w:r>
      <w:r w:rsidR="006977D1" w:rsidRPr="002871AD">
        <w:rPr>
          <w:rFonts w:cstheme="minorHAnsi"/>
          <w:sz w:val="22"/>
          <w:szCs w:val="22"/>
        </w:rPr>
        <w:t>Proyecto.</w:t>
      </w:r>
    </w:p>
    <w:p w14:paraId="365C7393" w14:textId="77777777" w:rsidR="00386495" w:rsidRPr="002871AD" w:rsidRDefault="00386495" w:rsidP="00386495">
      <w:pPr>
        <w:spacing w:line="360" w:lineRule="auto"/>
        <w:jc w:val="both"/>
        <w:rPr>
          <w:rFonts w:cstheme="minorHAnsi"/>
          <w:sz w:val="22"/>
          <w:szCs w:val="22"/>
        </w:rPr>
      </w:pPr>
      <w:r w:rsidRPr="002871AD">
        <w:rPr>
          <w:rFonts w:cstheme="minorHAnsi"/>
          <w:sz w:val="22"/>
          <w:szCs w:val="22"/>
        </w:rPr>
        <w:t xml:space="preserve">La Información Confidencial no se limita al conocimiento técnico, a los resultados de investigación, a las pruebas experimentales, al contenido de este Convenio de Memoria Multidisciplinaria, a las negociaciones entre las Partes, incluye también todos los documentos en que se encuentra contenido el Know-How y otros antecedentes asociados o relacionados con la Memoria Multidisciplinaria, cuya divulgación no autorizada pueda causar daño a los intereses de la Parte Emisora, aun cuando esta información no haya sido definida expresamente como confidencial. </w:t>
      </w:r>
    </w:p>
    <w:p w14:paraId="29C963E0" w14:textId="28AF46CC" w:rsidR="00386495" w:rsidRPr="002871AD" w:rsidRDefault="00386495" w:rsidP="00386495">
      <w:pPr>
        <w:spacing w:line="360" w:lineRule="auto"/>
        <w:jc w:val="both"/>
        <w:rPr>
          <w:rFonts w:cstheme="minorHAnsi"/>
          <w:sz w:val="22"/>
          <w:szCs w:val="22"/>
        </w:rPr>
      </w:pPr>
      <w:r w:rsidRPr="002871AD">
        <w:rPr>
          <w:rFonts w:cstheme="minorHAnsi"/>
          <w:sz w:val="22"/>
          <w:szCs w:val="22"/>
        </w:rPr>
        <w:t>La Parte Receptora sólo puede usar la Información Confidencial para el objeto de e</w:t>
      </w:r>
      <w:r w:rsidR="0037376E" w:rsidRPr="002871AD">
        <w:rPr>
          <w:rFonts w:cstheme="minorHAnsi"/>
          <w:sz w:val="22"/>
          <w:szCs w:val="22"/>
        </w:rPr>
        <w:t>ste Convenio</w:t>
      </w:r>
      <w:r w:rsidRPr="002871AD">
        <w:rPr>
          <w:rFonts w:cstheme="minorHAnsi"/>
          <w:sz w:val="22"/>
          <w:szCs w:val="22"/>
        </w:rPr>
        <w:t xml:space="preserve">, no puede transformarla y tampoco divulgarla a terceros, salvo que la Parte Emisora lo autorice previamente y por escrito a través su representante. </w:t>
      </w:r>
    </w:p>
    <w:p w14:paraId="2E096450" w14:textId="15E23963" w:rsidR="00386495" w:rsidRPr="002871AD" w:rsidRDefault="00386495" w:rsidP="00386495">
      <w:pPr>
        <w:spacing w:line="360" w:lineRule="auto"/>
        <w:jc w:val="both"/>
        <w:rPr>
          <w:rFonts w:cstheme="minorHAnsi"/>
          <w:sz w:val="22"/>
          <w:szCs w:val="22"/>
        </w:rPr>
      </w:pPr>
      <w:r w:rsidRPr="002871AD">
        <w:rPr>
          <w:rFonts w:cstheme="minorHAnsi"/>
          <w:sz w:val="22"/>
          <w:szCs w:val="22"/>
        </w:rPr>
        <w:t>Sin perjuicio de lo anterior, para efectos de este Convenio no será considerada Información Confidencial:</w:t>
      </w:r>
    </w:p>
    <w:p w14:paraId="395A2608" w14:textId="77777777" w:rsidR="00386495" w:rsidRPr="002871AD" w:rsidRDefault="00386495" w:rsidP="00F21BC5">
      <w:pPr>
        <w:pStyle w:val="Prrafodelista"/>
        <w:numPr>
          <w:ilvl w:val="0"/>
          <w:numId w:val="7"/>
        </w:numPr>
        <w:spacing w:line="360" w:lineRule="auto"/>
        <w:jc w:val="both"/>
        <w:rPr>
          <w:rFonts w:cstheme="minorHAnsi"/>
          <w:sz w:val="22"/>
          <w:szCs w:val="22"/>
        </w:rPr>
      </w:pPr>
      <w:r w:rsidRPr="002871AD">
        <w:rPr>
          <w:rFonts w:cstheme="minorHAnsi"/>
          <w:sz w:val="22"/>
          <w:szCs w:val="22"/>
        </w:rPr>
        <w:t>Aquella que es de público conocimiento a la fecha de suscripción de este documento o pasa a serlo con posterioridad, pero sin intervención de la Parte Receptora.</w:t>
      </w:r>
    </w:p>
    <w:p w14:paraId="5271D9FF" w14:textId="77777777" w:rsidR="00386495" w:rsidRPr="002871AD" w:rsidRDefault="00386495" w:rsidP="00F21BC5">
      <w:pPr>
        <w:pStyle w:val="Prrafodelista"/>
        <w:numPr>
          <w:ilvl w:val="0"/>
          <w:numId w:val="7"/>
        </w:numPr>
        <w:spacing w:line="360" w:lineRule="auto"/>
        <w:jc w:val="both"/>
        <w:rPr>
          <w:rFonts w:cstheme="minorHAnsi"/>
          <w:sz w:val="22"/>
          <w:szCs w:val="22"/>
        </w:rPr>
      </w:pPr>
      <w:r w:rsidRPr="002871AD">
        <w:rPr>
          <w:rFonts w:cstheme="minorHAnsi"/>
          <w:sz w:val="22"/>
          <w:szCs w:val="22"/>
        </w:rPr>
        <w:t xml:space="preserve">Aquella que la Parte Receptora acredita conocer antes de la suscripción de este documento. </w:t>
      </w:r>
    </w:p>
    <w:p w14:paraId="74C4E459" w14:textId="2D29F4A2" w:rsidR="00386495" w:rsidRPr="002871AD" w:rsidRDefault="00386495" w:rsidP="00F21BC5">
      <w:pPr>
        <w:pStyle w:val="Prrafodelista"/>
        <w:numPr>
          <w:ilvl w:val="0"/>
          <w:numId w:val="7"/>
        </w:numPr>
        <w:spacing w:line="360" w:lineRule="auto"/>
        <w:jc w:val="both"/>
        <w:rPr>
          <w:rFonts w:cstheme="minorHAnsi"/>
          <w:sz w:val="22"/>
          <w:szCs w:val="22"/>
        </w:rPr>
      </w:pPr>
      <w:r w:rsidRPr="002871AD">
        <w:rPr>
          <w:rFonts w:cstheme="minorHAnsi"/>
          <w:sz w:val="22"/>
          <w:szCs w:val="22"/>
        </w:rPr>
        <w:t>Aquella que fue desarrollada en forma independiente por la Parte Receptora sin relación con el objeto de este Convenio y sin uso de la Información Confidencial.</w:t>
      </w:r>
    </w:p>
    <w:p w14:paraId="40792CEF" w14:textId="3D9AC0B8" w:rsidR="00386495" w:rsidRPr="002871AD" w:rsidRDefault="00386495" w:rsidP="00F21BC5">
      <w:pPr>
        <w:pStyle w:val="Prrafodelista"/>
        <w:numPr>
          <w:ilvl w:val="0"/>
          <w:numId w:val="7"/>
        </w:numPr>
        <w:spacing w:line="360" w:lineRule="auto"/>
        <w:jc w:val="both"/>
        <w:rPr>
          <w:rFonts w:cstheme="minorHAnsi"/>
          <w:sz w:val="22"/>
          <w:szCs w:val="22"/>
        </w:rPr>
      </w:pPr>
      <w:r w:rsidRPr="002871AD">
        <w:rPr>
          <w:rFonts w:cstheme="minorHAnsi"/>
          <w:sz w:val="22"/>
          <w:szCs w:val="22"/>
        </w:rPr>
        <w:t xml:space="preserve">Aquella que la Parte Receptora se vea obligada a divulgar producto de una ley, regulación, orden gubernamental o resolución judicial. En este caso la Parte Receptora dará aviso previamente a la Parte Emisora, para que ésta pueda hacer valer sus derechos frente a la autoridad que corresponda. </w:t>
      </w:r>
    </w:p>
    <w:p w14:paraId="5FB80596" w14:textId="6ABA9458" w:rsidR="00630493" w:rsidRPr="002871AD" w:rsidRDefault="00630493" w:rsidP="00F21BC5">
      <w:pPr>
        <w:pStyle w:val="Prrafodelista"/>
        <w:numPr>
          <w:ilvl w:val="0"/>
          <w:numId w:val="7"/>
        </w:numPr>
        <w:spacing w:line="360" w:lineRule="auto"/>
        <w:jc w:val="both"/>
        <w:rPr>
          <w:rFonts w:cstheme="minorHAnsi"/>
          <w:sz w:val="22"/>
          <w:szCs w:val="22"/>
        </w:rPr>
      </w:pPr>
      <w:r w:rsidRPr="002871AD">
        <w:rPr>
          <w:rFonts w:cstheme="minorHAnsi"/>
          <w:sz w:val="22"/>
          <w:szCs w:val="22"/>
        </w:rPr>
        <w:t>Aquella información que los estudiantes requieren incorporar en los informes de memoria,</w:t>
      </w:r>
      <w:r w:rsidR="00C96AB2" w:rsidRPr="002871AD">
        <w:rPr>
          <w:rFonts w:cstheme="minorHAnsi"/>
          <w:sz w:val="22"/>
          <w:szCs w:val="22"/>
        </w:rPr>
        <w:t xml:space="preserve"> y</w:t>
      </w:r>
      <w:r w:rsidRPr="002871AD">
        <w:rPr>
          <w:rFonts w:cstheme="minorHAnsi"/>
          <w:sz w:val="22"/>
          <w:szCs w:val="22"/>
        </w:rPr>
        <w:t xml:space="preserve"> que tienen por objetivo ser </w:t>
      </w:r>
      <w:r w:rsidR="00C96AB2" w:rsidRPr="002871AD">
        <w:rPr>
          <w:rFonts w:cstheme="minorHAnsi"/>
          <w:sz w:val="22"/>
          <w:szCs w:val="22"/>
        </w:rPr>
        <w:t>evaluados por sus respectivos Profesores Guía para</w:t>
      </w:r>
      <w:r w:rsidRPr="002871AD">
        <w:rPr>
          <w:rFonts w:cstheme="minorHAnsi"/>
          <w:sz w:val="22"/>
          <w:szCs w:val="22"/>
        </w:rPr>
        <w:t xml:space="preserve"> optar al título profesional en virtud del cual se encuentran trabajando en el </w:t>
      </w:r>
      <w:r w:rsidRPr="002871AD">
        <w:rPr>
          <w:rFonts w:cstheme="minorHAnsi"/>
          <w:sz w:val="22"/>
          <w:szCs w:val="22"/>
        </w:rPr>
        <w:lastRenderedPageBreak/>
        <w:t xml:space="preserve">Proyecto definido en el presente </w:t>
      </w:r>
      <w:r w:rsidR="00C96AB2" w:rsidRPr="002871AD">
        <w:rPr>
          <w:rFonts w:cstheme="minorHAnsi"/>
          <w:sz w:val="22"/>
          <w:szCs w:val="22"/>
        </w:rPr>
        <w:t>C</w:t>
      </w:r>
      <w:r w:rsidRPr="002871AD">
        <w:rPr>
          <w:rFonts w:cstheme="minorHAnsi"/>
          <w:sz w:val="22"/>
          <w:szCs w:val="22"/>
        </w:rPr>
        <w:t>onvenio. Siendo la información contenida en los informes</w:t>
      </w:r>
      <w:r w:rsidR="00C96AB2" w:rsidRPr="002871AD">
        <w:rPr>
          <w:rFonts w:cstheme="minorHAnsi"/>
          <w:sz w:val="22"/>
          <w:szCs w:val="22"/>
        </w:rPr>
        <w:t xml:space="preserve"> </w:t>
      </w:r>
      <w:r w:rsidRPr="002871AD">
        <w:rPr>
          <w:rFonts w:cstheme="minorHAnsi"/>
          <w:sz w:val="22"/>
          <w:szCs w:val="22"/>
        </w:rPr>
        <w:t xml:space="preserve">de conocimiento de la parte Emisora. </w:t>
      </w:r>
    </w:p>
    <w:p w14:paraId="1B6533D1" w14:textId="77777777" w:rsidR="00386495" w:rsidRPr="002871AD" w:rsidRDefault="00386495" w:rsidP="0067432B">
      <w:pPr>
        <w:spacing w:line="360" w:lineRule="auto"/>
        <w:jc w:val="both"/>
        <w:rPr>
          <w:rFonts w:eastAsia="Arial" w:cstheme="minorHAnsi"/>
          <w:b/>
          <w:sz w:val="22"/>
          <w:szCs w:val="22"/>
        </w:rPr>
      </w:pPr>
    </w:p>
    <w:p w14:paraId="7D77F5A6" w14:textId="1927748A" w:rsidR="00147E8E" w:rsidRPr="002871AD" w:rsidRDefault="00BC34A9" w:rsidP="0067432B">
      <w:pPr>
        <w:spacing w:line="360" w:lineRule="auto"/>
        <w:jc w:val="both"/>
        <w:rPr>
          <w:rFonts w:eastAsia="Arial" w:cstheme="minorHAnsi"/>
          <w:sz w:val="22"/>
          <w:szCs w:val="22"/>
        </w:rPr>
      </w:pPr>
      <w:r w:rsidRPr="002871AD">
        <w:rPr>
          <w:rFonts w:eastAsia="Arial" w:cstheme="minorHAnsi"/>
          <w:b/>
          <w:sz w:val="22"/>
          <w:szCs w:val="22"/>
        </w:rPr>
        <w:t>DÉCIMO</w:t>
      </w:r>
      <w:r w:rsidR="00DD2E4C" w:rsidRPr="002871AD">
        <w:rPr>
          <w:rFonts w:eastAsia="Arial" w:cstheme="minorHAnsi"/>
          <w:b/>
          <w:sz w:val="22"/>
          <w:szCs w:val="22"/>
        </w:rPr>
        <w:t>. VIGENCIA:</w:t>
      </w:r>
      <w:r w:rsidR="00DD2E4C" w:rsidRPr="002871AD">
        <w:rPr>
          <w:rFonts w:eastAsia="Arial" w:cstheme="minorHAnsi"/>
          <w:sz w:val="22"/>
          <w:szCs w:val="22"/>
        </w:rPr>
        <w:t xml:space="preserve"> El término de cualquier Convenio específico asociado al Convenio Marco celebrado entre las </w:t>
      </w:r>
      <w:r w:rsidRPr="002871AD">
        <w:rPr>
          <w:rFonts w:eastAsia="Arial" w:cstheme="minorHAnsi"/>
          <w:sz w:val="22"/>
          <w:szCs w:val="22"/>
        </w:rPr>
        <w:t>P</w:t>
      </w:r>
      <w:r w:rsidR="00DD2E4C" w:rsidRPr="002871AD">
        <w:rPr>
          <w:rFonts w:eastAsia="Arial" w:cstheme="minorHAnsi"/>
          <w:sz w:val="22"/>
          <w:szCs w:val="22"/>
        </w:rPr>
        <w:t xml:space="preserve">artes, se hará efectivo al cierre del último hito formal (Prototipo Funcional). </w:t>
      </w:r>
      <w:r w:rsidR="00147E8E" w:rsidRPr="002871AD">
        <w:rPr>
          <w:rFonts w:cstheme="minorHAnsi"/>
          <w:sz w:val="22"/>
          <w:szCs w:val="22"/>
        </w:rPr>
        <w:t>Dicha fecha podrá ser ampliada de mutuo acuerdo e</w:t>
      </w:r>
      <w:r w:rsidRPr="002871AD">
        <w:rPr>
          <w:rFonts w:cstheme="minorHAnsi"/>
          <w:sz w:val="22"/>
          <w:szCs w:val="22"/>
        </w:rPr>
        <w:t>n pos de a</w:t>
      </w:r>
      <w:r w:rsidR="00230E73" w:rsidRPr="002871AD">
        <w:rPr>
          <w:rFonts w:cstheme="minorHAnsi"/>
          <w:sz w:val="22"/>
          <w:szCs w:val="22"/>
        </w:rPr>
        <w:t>l</w:t>
      </w:r>
      <w:r w:rsidRPr="002871AD">
        <w:rPr>
          <w:rFonts w:cstheme="minorHAnsi"/>
          <w:sz w:val="22"/>
          <w:szCs w:val="22"/>
        </w:rPr>
        <w:t>canzar</w:t>
      </w:r>
      <w:r w:rsidR="00147E8E" w:rsidRPr="002871AD">
        <w:rPr>
          <w:rFonts w:cstheme="minorHAnsi"/>
          <w:sz w:val="22"/>
          <w:szCs w:val="22"/>
        </w:rPr>
        <w:t xml:space="preserve"> los objetivos del </w:t>
      </w:r>
      <w:r w:rsidR="00DD2E4C" w:rsidRPr="002871AD">
        <w:rPr>
          <w:rFonts w:cstheme="minorHAnsi"/>
          <w:sz w:val="22"/>
          <w:szCs w:val="22"/>
        </w:rPr>
        <w:t>P</w:t>
      </w:r>
      <w:r w:rsidR="00147E8E" w:rsidRPr="002871AD">
        <w:rPr>
          <w:rFonts w:cstheme="minorHAnsi"/>
          <w:sz w:val="22"/>
          <w:szCs w:val="22"/>
        </w:rPr>
        <w:t>royecto.</w:t>
      </w:r>
    </w:p>
    <w:p w14:paraId="04EEAF32" w14:textId="77777777" w:rsidR="00271E6F" w:rsidRPr="002871AD" w:rsidRDefault="00271E6F" w:rsidP="0067432B">
      <w:pPr>
        <w:spacing w:line="360" w:lineRule="auto"/>
        <w:jc w:val="both"/>
        <w:rPr>
          <w:rFonts w:cstheme="minorHAnsi"/>
          <w:sz w:val="22"/>
          <w:szCs w:val="22"/>
        </w:rPr>
      </w:pPr>
    </w:p>
    <w:p w14:paraId="68078275" w14:textId="77777777" w:rsidR="003F3691" w:rsidRPr="002871AD" w:rsidRDefault="003F3691" w:rsidP="0067432B">
      <w:pPr>
        <w:spacing w:line="360" w:lineRule="auto"/>
        <w:jc w:val="both"/>
        <w:rPr>
          <w:rFonts w:cstheme="minorHAnsi"/>
          <w:b/>
          <w:bCs/>
          <w:sz w:val="22"/>
          <w:szCs w:val="22"/>
        </w:rPr>
      </w:pPr>
      <w:r w:rsidRPr="002871AD">
        <w:rPr>
          <w:rFonts w:cstheme="minorHAnsi"/>
          <w:b/>
          <w:bCs/>
          <w:sz w:val="22"/>
          <w:szCs w:val="22"/>
        </w:rPr>
        <w:t>Personerías:</w:t>
      </w:r>
    </w:p>
    <w:p w14:paraId="0324B260" w14:textId="273DE8EC" w:rsidR="003F3691" w:rsidRPr="002871AD" w:rsidRDefault="00230E73" w:rsidP="0067432B">
      <w:pPr>
        <w:spacing w:line="360" w:lineRule="auto"/>
        <w:jc w:val="both"/>
        <w:rPr>
          <w:rFonts w:cstheme="minorHAnsi"/>
          <w:sz w:val="22"/>
          <w:szCs w:val="22"/>
        </w:rPr>
      </w:pPr>
      <w:r w:rsidRPr="002871AD">
        <w:rPr>
          <w:rFonts w:cstheme="minorHAnsi"/>
          <w:sz w:val="22"/>
          <w:szCs w:val="22"/>
        </w:rPr>
        <w:t>La personería de d</w:t>
      </w:r>
      <w:r w:rsidR="003F3691" w:rsidRPr="002871AD">
        <w:rPr>
          <w:rFonts w:cstheme="minorHAnsi"/>
          <w:sz w:val="22"/>
          <w:szCs w:val="22"/>
        </w:rPr>
        <w:t xml:space="preserve">on </w:t>
      </w:r>
      <w:r w:rsidR="00DC204C" w:rsidRPr="00667148">
        <w:rPr>
          <w:rFonts w:eastAsia="Arial" w:cstheme="minorHAnsi"/>
          <w:sz w:val="22"/>
          <w:szCs w:val="22"/>
        </w:rPr>
        <w:t>Darcy Fuenzalida O´Shee</w:t>
      </w:r>
      <w:r w:rsidR="00DC204C" w:rsidRPr="002871AD">
        <w:rPr>
          <w:rFonts w:cstheme="minorHAnsi"/>
          <w:sz w:val="22"/>
          <w:szCs w:val="22"/>
        </w:rPr>
        <w:t xml:space="preserve"> </w:t>
      </w:r>
      <w:r w:rsidR="003F3691" w:rsidRPr="002871AD">
        <w:rPr>
          <w:rFonts w:cstheme="minorHAnsi"/>
          <w:sz w:val="22"/>
          <w:szCs w:val="22"/>
        </w:rPr>
        <w:t>para representar a la Universidad Técnica Federico Santa María consta en el Decreto del Presidente del Consejo Superior N° 001/2018 del 14 de septiembre de 2018, protocolizado con fecha 02</w:t>
      </w:r>
      <w:r w:rsidRPr="002871AD">
        <w:rPr>
          <w:rFonts w:cstheme="minorHAnsi"/>
          <w:sz w:val="22"/>
          <w:szCs w:val="22"/>
        </w:rPr>
        <w:t xml:space="preserve"> </w:t>
      </w:r>
      <w:r w:rsidR="003F3691" w:rsidRPr="002871AD">
        <w:rPr>
          <w:rFonts w:cstheme="minorHAnsi"/>
          <w:sz w:val="22"/>
          <w:szCs w:val="22"/>
        </w:rPr>
        <w:t xml:space="preserve">de octubre de 2018, bajo el N° 1567/2018, ante la Notario Público de Valparaíso, don Juan Andrés Riveros Donoso y Estatutos de la Universidad. </w:t>
      </w:r>
    </w:p>
    <w:p w14:paraId="2CB2E921" w14:textId="4816B292" w:rsidR="004B1625" w:rsidRPr="00F02DD8" w:rsidRDefault="004B1625" w:rsidP="004B1625">
      <w:pPr>
        <w:spacing w:line="360" w:lineRule="auto"/>
        <w:jc w:val="both"/>
        <w:rPr>
          <w:rFonts w:eastAsia="Arial" w:cstheme="minorHAnsi"/>
          <w:sz w:val="22"/>
          <w:szCs w:val="22"/>
        </w:rPr>
      </w:pPr>
      <w:r w:rsidRPr="00C262F6">
        <w:rPr>
          <w:rFonts w:eastAsia="Arial" w:cstheme="minorHAnsi"/>
          <w:sz w:val="22"/>
          <w:szCs w:val="22"/>
        </w:rPr>
        <w:t xml:space="preserve">La personería de don </w:t>
      </w:r>
      <w:r w:rsidR="008E6626">
        <w:rPr>
          <w:rFonts w:eastAsia="Arial" w:cstheme="minorHAnsi"/>
          <w:color w:val="FF0000"/>
          <w:sz w:val="22"/>
          <w:szCs w:val="22"/>
        </w:rPr>
        <w:t>NOMBRE DEL REPRESENTANTE LEGAL</w:t>
      </w:r>
      <w:r w:rsidRPr="008E6626">
        <w:rPr>
          <w:rFonts w:eastAsia="Arial" w:cstheme="minorHAnsi"/>
          <w:color w:val="FF0000"/>
          <w:sz w:val="22"/>
          <w:szCs w:val="22"/>
        </w:rPr>
        <w:t xml:space="preserve"> </w:t>
      </w:r>
      <w:r w:rsidRPr="00C262F6">
        <w:rPr>
          <w:rFonts w:eastAsia="Arial" w:cstheme="minorHAnsi"/>
          <w:sz w:val="22"/>
          <w:szCs w:val="22"/>
        </w:rPr>
        <w:t xml:space="preserve">para representar a </w:t>
      </w:r>
      <w:r w:rsidR="008E6626" w:rsidRPr="008E6626">
        <w:rPr>
          <w:rFonts w:eastAsia="Arial" w:cstheme="minorHAnsi"/>
          <w:color w:val="FF0000"/>
          <w:sz w:val="22"/>
          <w:szCs w:val="22"/>
        </w:rPr>
        <w:t>NOMBRE DE LA ORGANIZACIÓN</w:t>
      </w:r>
      <w:r w:rsidR="008E6626">
        <w:rPr>
          <w:rFonts w:eastAsia="Arial" w:cstheme="minorHAnsi"/>
          <w:sz w:val="22"/>
          <w:szCs w:val="22"/>
        </w:rPr>
        <w:t xml:space="preserve"> </w:t>
      </w:r>
      <w:r w:rsidRPr="00C262F6">
        <w:rPr>
          <w:rFonts w:eastAsia="Arial" w:cstheme="minorHAnsi"/>
          <w:sz w:val="22"/>
          <w:szCs w:val="22"/>
        </w:rPr>
        <w:t xml:space="preserve">consta en la escritura pública de fecha </w:t>
      </w:r>
      <w:r w:rsidR="008E6626" w:rsidRPr="008E6626">
        <w:rPr>
          <w:rFonts w:eastAsia="Arial" w:cstheme="minorHAnsi"/>
          <w:color w:val="FF0000"/>
          <w:sz w:val="22"/>
          <w:szCs w:val="22"/>
        </w:rPr>
        <w:t>DÍA</w:t>
      </w:r>
      <w:r w:rsidRPr="00F02DD8">
        <w:rPr>
          <w:rFonts w:eastAsia="Arial" w:cstheme="minorHAnsi"/>
          <w:sz w:val="22"/>
          <w:szCs w:val="22"/>
        </w:rPr>
        <w:t xml:space="preserve"> de </w:t>
      </w:r>
      <w:r w:rsidR="008E6626" w:rsidRPr="008E6626">
        <w:rPr>
          <w:rFonts w:eastAsia="Arial" w:cstheme="minorHAnsi"/>
          <w:color w:val="FF0000"/>
          <w:sz w:val="22"/>
          <w:szCs w:val="22"/>
        </w:rPr>
        <w:t>MES</w:t>
      </w:r>
      <w:r w:rsidRPr="00F02DD8">
        <w:rPr>
          <w:rFonts w:eastAsia="Arial" w:cstheme="minorHAnsi"/>
          <w:sz w:val="22"/>
          <w:szCs w:val="22"/>
        </w:rPr>
        <w:t xml:space="preserve"> de </w:t>
      </w:r>
      <w:r w:rsidR="008E6626" w:rsidRPr="008E6626">
        <w:rPr>
          <w:rFonts w:eastAsia="Arial" w:cstheme="minorHAnsi"/>
          <w:color w:val="FF0000"/>
          <w:sz w:val="22"/>
          <w:szCs w:val="22"/>
        </w:rPr>
        <w:t>AÑO</w:t>
      </w:r>
      <w:r w:rsidRPr="00F02DD8">
        <w:rPr>
          <w:rFonts w:eastAsia="Arial" w:cstheme="minorHAnsi"/>
          <w:sz w:val="22"/>
          <w:szCs w:val="22"/>
        </w:rPr>
        <w:t xml:space="preserve">, otorgada ante el Notario Público de </w:t>
      </w:r>
      <w:r w:rsidR="008E6626" w:rsidRPr="00FA45FC">
        <w:rPr>
          <w:rFonts w:eastAsia="Arial" w:cstheme="minorHAnsi"/>
          <w:color w:val="FF0000"/>
          <w:sz w:val="22"/>
          <w:szCs w:val="22"/>
        </w:rPr>
        <w:t>CIUDAD</w:t>
      </w:r>
      <w:r w:rsidRPr="00FA45FC">
        <w:rPr>
          <w:rFonts w:eastAsia="Arial" w:cstheme="minorHAnsi"/>
          <w:color w:val="FF0000"/>
          <w:sz w:val="22"/>
          <w:szCs w:val="22"/>
        </w:rPr>
        <w:t xml:space="preserve"> </w:t>
      </w:r>
      <w:r w:rsidRPr="00F02DD8">
        <w:rPr>
          <w:rFonts w:eastAsia="Arial" w:cstheme="minorHAnsi"/>
          <w:sz w:val="22"/>
          <w:szCs w:val="22"/>
        </w:rPr>
        <w:t xml:space="preserve">don </w:t>
      </w:r>
      <w:r w:rsidR="008E6626" w:rsidRPr="00FA45FC">
        <w:rPr>
          <w:rFonts w:eastAsia="Arial" w:cstheme="minorHAnsi"/>
          <w:color w:val="FF0000"/>
          <w:sz w:val="22"/>
          <w:szCs w:val="22"/>
        </w:rPr>
        <w:t>NOMBRE NOTARIO</w:t>
      </w:r>
      <w:r w:rsidRPr="00F02DD8">
        <w:rPr>
          <w:rFonts w:eastAsia="Arial" w:cstheme="minorHAnsi"/>
          <w:sz w:val="22"/>
          <w:szCs w:val="22"/>
        </w:rPr>
        <w:t xml:space="preserve">. </w:t>
      </w:r>
    </w:p>
    <w:p w14:paraId="5785E1D3" w14:textId="77777777" w:rsidR="003F3691" w:rsidRPr="002871AD" w:rsidRDefault="003F3691" w:rsidP="0067432B">
      <w:pPr>
        <w:spacing w:line="360" w:lineRule="auto"/>
        <w:jc w:val="both"/>
        <w:rPr>
          <w:rFonts w:cstheme="minorHAnsi"/>
          <w:sz w:val="22"/>
          <w:szCs w:val="22"/>
        </w:rPr>
      </w:pPr>
    </w:p>
    <w:p w14:paraId="46353BEF" w14:textId="77777777" w:rsidR="003F3691" w:rsidRPr="002871AD" w:rsidRDefault="003F3691" w:rsidP="0067432B">
      <w:pPr>
        <w:spacing w:line="360" w:lineRule="auto"/>
        <w:jc w:val="both"/>
        <w:rPr>
          <w:rFonts w:cstheme="minorHAnsi"/>
          <w:sz w:val="22"/>
          <w:szCs w:val="22"/>
        </w:rPr>
      </w:pPr>
      <w:r w:rsidRPr="002871AD">
        <w:rPr>
          <w:rFonts w:cstheme="minorHAnsi"/>
          <w:sz w:val="22"/>
          <w:szCs w:val="22"/>
        </w:rPr>
        <w:t>El presente convenio se suscribe en cuatro ejemplares de un mismo tenor, fecha y validez, quedando dos en poder de cada parte.</w:t>
      </w:r>
    </w:p>
    <w:p w14:paraId="28C32567" w14:textId="75411F66" w:rsidR="003F3691" w:rsidRDefault="002C6055" w:rsidP="002C6055">
      <w:pPr>
        <w:tabs>
          <w:tab w:val="left" w:pos="3228"/>
        </w:tabs>
        <w:spacing w:line="360" w:lineRule="auto"/>
        <w:jc w:val="both"/>
        <w:rPr>
          <w:rFonts w:cstheme="minorHAnsi"/>
          <w:sz w:val="22"/>
          <w:szCs w:val="22"/>
        </w:rPr>
      </w:pPr>
      <w:r>
        <w:rPr>
          <w:rFonts w:cstheme="minorHAnsi"/>
          <w:sz w:val="22"/>
          <w:szCs w:val="22"/>
        </w:rPr>
        <w:tab/>
      </w:r>
    </w:p>
    <w:p w14:paraId="5E5E9552" w14:textId="6D9361FF" w:rsidR="00455F51" w:rsidRDefault="00455F51" w:rsidP="002C6055">
      <w:pPr>
        <w:tabs>
          <w:tab w:val="left" w:pos="3228"/>
        </w:tabs>
        <w:spacing w:line="360" w:lineRule="auto"/>
        <w:jc w:val="both"/>
        <w:rPr>
          <w:rFonts w:cstheme="minorHAnsi"/>
          <w:sz w:val="22"/>
          <w:szCs w:val="22"/>
        </w:rPr>
      </w:pPr>
    </w:p>
    <w:p w14:paraId="4A237377" w14:textId="77777777" w:rsidR="00455F51" w:rsidRPr="002871AD" w:rsidRDefault="00455F51" w:rsidP="002C6055">
      <w:pPr>
        <w:tabs>
          <w:tab w:val="left" w:pos="3228"/>
        </w:tabs>
        <w:spacing w:line="360" w:lineRule="auto"/>
        <w:jc w:val="both"/>
        <w:rPr>
          <w:rFonts w:cstheme="minorHAnsi"/>
          <w:sz w:val="22"/>
          <w:szCs w:val="22"/>
        </w:rPr>
      </w:pPr>
    </w:p>
    <w:p w14:paraId="617EA880" w14:textId="77777777" w:rsidR="003F3691" w:rsidRPr="002871AD" w:rsidRDefault="003F3691" w:rsidP="003F3691">
      <w:pPr>
        <w:spacing w:line="360" w:lineRule="auto"/>
        <w:jc w:val="both"/>
        <w:rPr>
          <w:rFonts w:cstheme="minorHAnsi"/>
          <w:sz w:val="22"/>
          <w:szCs w:val="22"/>
        </w:rPr>
      </w:pPr>
    </w:p>
    <w:tbl>
      <w:tblPr>
        <w:tblW w:w="8475" w:type="dxa"/>
        <w:tblInd w:w="8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CellMar>
          <w:top w:w="100" w:type="dxa"/>
          <w:left w:w="90" w:type="dxa"/>
          <w:bottom w:w="100" w:type="dxa"/>
          <w:right w:w="100" w:type="dxa"/>
        </w:tblCellMar>
        <w:tblLook w:val="0600" w:firstRow="0" w:lastRow="0" w:firstColumn="0" w:lastColumn="0" w:noHBand="1" w:noVBand="1"/>
      </w:tblPr>
      <w:tblGrid>
        <w:gridCol w:w="839"/>
        <w:gridCol w:w="3322"/>
        <w:gridCol w:w="473"/>
        <w:gridCol w:w="3090"/>
        <w:gridCol w:w="751"/>
      </w:tblGrid>
      <w:tr w:rsidR="003F3691" w:rsidRPr="002871AD" w14:paraId="60A6191C" w14:textId="77777777" w:rsidTr="00ED67DA">
        <w:tc>
          <w:tcPr>
            <w:tcW w:w="839" w:type="dxa"/>
            <w:tcBorders>
              <w:top w:val="single" w:sz="8" w:space="0" w:color="FFFFFF"/>
              <w:left w:val="single" w:sz="8" w:space="0" w:color="FFFFFF"/>
              <w:bottom w:val="single" w:sz="8" w:space="0" w:color="FFFFFF"/>
              <w:right w:val="single" w:sz="8" w:space="0" w:color="FFFFFF"/>
            </w:tcBorders>
            <w:shd w:val="clear" w:color="auto" w:fill="auto"/>
            <w:tcMar>
              <w:left w:w="90" w:type="dxa"/>
            </w:tcMar>
          </w:tcPr>
          <w:p w14:paraId="53131D4D" w14:textId="77777777" w:rsidR="003F3691" w:rsidRPr="002871AD" w:rsidRDefault="003F3691" w:rsidP="00ED67DA">
            <w:pPr>
              <w:widowControl w:val="0"/>
              <w:spacing w:line="360" w:lineRule="auto"/>
              <w:rPr>
                <w:rFonts w:cstheme="minorHAnsi"/>
                <w:sz w:val="22"/>
                <w:szCs w:val="22"/>
              </w:rPr>
            </w:pPr>
          </w:p>
        </w:tc>
        <w:tc>
          <w:tcPr>
            <w:tcW w:w="3322" w:type="dxa"/>
            <w:tcBorders>
              <w:top w:val="single" w:sz="8" w:space="0" w:color="000001"/>
              <w:left w:val="single" w:sz="8" w:space="0" w:color="FFFFFF"/>
              <w:bottom w:val="single" w:sz="8" w:space="0" w:color="FFFFFF"/>
              <w:right w:val="single" w:sz="8" w:space="0" w:color="FFFFFF"/>
            </w:tcBorders>
            <w:shd w:val="clear" w:color="auto" w:fill="auto"/>
            <w:tcMar>
              <w:left w:w="90" w:type="dxa"/>
            </w:tcMar>
          </w:tcPr>
          <w:p w14:paraId="29D571CC" w14:textId="1C460B26" w:rsidR="004B1625" w:rsidRPr="0080789E" w:rsidRDefault="0080789E" w:rsidP="004B1625">
            <w:pPr>
              <w:widowControl w:val="0"/>
              <w:spacing w:line="360" w:lineRule="auto"/>
              <w:jc w:val="center"/>
              <w:rPr>
                <w:rFonts w:eastAsia="Arial" w:cstheme="minorHAnsi"/>
                <w:color w:val="FF0000"/>
                <w:sz w:val="22"/>
                <w:szCs w:val="22"/>
              </w:rPr>
            </w:pPr>
            <w:r w:rsidRPr="0080789E">
              <w:rPr>
                <w:rFonts w:eastAsia="Arial" w:cstheme="minorHAnsi"/>
                <w:color w:val="FF0000"/>
                <w:sz w:val="22"/>
                <w:szCs w:val="22"/>
              </w:rPr>
              <w:t>NOMBRE REPRESENTANTE LEGAL</w:t>
            </w:r>
          </w:p>
          <w:p w14:paraId="0C5B2B45" w14:textId="21C0D102" w:rsidR="003F3691" w:rsidRPr="0080789E" w:rsidRDefault="0080789E" w:rsidP="004B1625">
            <w:pPr>
              <w:widowControl w:val="0"/>
              <w:spacing w:line="360" w:lineRule="auto"/>
              <w:jc w:val="center"/>
              <w:rPr>
                <w:rFonts w:cstheme="minorHAnsi"/>
                <w:color w:val="FF0000"/>
                <w:sz w:val="22"/>
                <w:szCs w:val="22"/>
              </w:rPr>
            </w:pPr>
            <w:r w:rsidRPr="0080789E">
              <w:rPr>
                <w:rFonts w:eastAsia="Arial" w:cstheme="minorHAnsi"/>
                <w:color w:val="FF0000"/>
                <w:sz w:val="22"/>
                <w:szCs w:val="22"/>
              </w:rPr>
              <w:t>NOMBRE ORGANIZACIÓN</w:t>
            </w:r>
          </w:p>
        </w:tc>
        <w:tc>
          <w:tcPr>
            <w:tcW w:w="473" w:type="dxa"/>
            <w:tcBorders>
              <w:top w:val="single" w:sz="8" w:space="0" w:color="FFFFFF"/>
              <w:left w:val="single" w:sz="8" w:space="0" w:color="FFFFFF"/>
              <w:bottom w:val="single" w:sz="8" w:space="0" w:color="FFFFFF"/>
              <w:right w:val="single" w:sz="8" w:space="0" w:color="FFFFFF"/>
            </w:tcBorders>
            <w:shd w:val="clear" w:color="auto" w:fill="auto"/>
            <w:tcMar>
              <w:left w:w="90" w:type="dxa"/>
            </w:tcMar>
          </w:tcPr>
          <w:p w14:paraId="2097B861" w14:textId="77777777" w:rsidR="003F3691" w:rsidRPr="004B1625" w:rsidRDefault="003F3691" w:rsidP="00ED67DA">
            <w:pPr>
              <w:widowControl w:val="0"/>
              <w:spacing w:line="360" w:lineRule="auto"/>
              <w:jc w:val="center"/>
              <w:rPr>
                <w:rFonts w:cstheme="minorHAnsi"/>
                <w:sz w:val="22"/>
                <w:szCs w:val="22"/>
              </w:rPr>
            </w:pPr>
          </w:p>
        </w:tc>
        <w:tc>
          <w:tcPr>
            <w:tcW w:w="3090" w:type="dxa"/>
            <w:tcBorders>
              <w:top w:val="single" w:sz="8" w:space="0" w:color="000001"/>
              <w:left w:val="single" w:sz="8" w:space="0" w:color="FFFFFF"/>
              <w:bottom w:val="single" w:sz="8" w:space="0" w:color="FFFFFF"/>
              <w:right w:val="single" w:sz="8" w:space="0" w:color="FFFFFF"/>
            </w:tcBorders>
            <w:shd w:val="clear" w:color="auto" w:fill="auto"/>
            <w:tcMar>
              <w:left w:w="90" w:type="dxa"/>
            </w:tcMar>
          </w:tcPr>
          <w:p w14:paraId="7789318F" w14:textId="77777777" w:rsidR="003F3691" w:rsidRPr="002871AD" w:rsidRDefault="003F3691" w:rsidP="00ED67DA">
            <w:pPr>
              <w:widowControl w:val="0"/>
              <w:spacing w:line="360" w:lineRule="auto"/>
              <w:jc w:val="center"/>
              <w:rPr>
                <w:rFonts w:cstheme="minorHAnsi"/>
                <w:sz w:val="22"/>
                <w:szCs w:val="22"/>
              </w:rPr>
            </w:pPr>
            <w:r w:rsidRPr="002871AD">
              <w:rPr>
                <w:rFonts w:cstheme="minorHAnsi"/>
                <w:sz w:val="22"/>
                <w:szCs w:val="22"/>
              </w:rPr>
              <w:t>Darcy Fuenzalida O´Shee</w:t>
            </w:r>
          </w:p>
          <w:p w14:paraId="653F305C" w14:textId="77777777" w:rsidR="003F3691" w:rsidRPr="002871AD" w:rsidRDefault="003F3691" w:rsidP="00ED67DA">
            <w:pPr>
              <w:widowControl w:val="0"/>
              <w:spacing w:line="360" w:lineRule="auto"/>
              <w:jc w:val="center"/>
              <w:rPr>
                <w:rFonts w:cstheme="minorHAnsi"/>
                <w:sz w:val="22"/>
                <w:szCs w:val="22"/>
              </w:rPr>
            </w:pPr>
            <w:r w:rsidRPr="002871AD">
              <w:rPr>
                <w:rFonts w:cstheme="minorHAnsi"/>
                <w:sz w:val="22"/>
                <w:szCs w:val="22"/>
              </w:rPr>
              <w:t>Universidad Técnica Federico Santa María</w:t>
            </w:r>
          </w:p>
        </w:tc>
        <w:tc>
          <w:tcPr>
            <w:tcW w:w="751" w:type="dxa"/>
            <w:tcBorders>
              <w:top w:val="single" w:sz="8" w:space="0" w:color="FFFFFF"/>
              <w:left w:val="single" w:sz="8" w:space="0" w:color="FFFFFF"/>
              <w:bottom w:val="single" w:sz="8" w:space="0" w:color="FFFFFF"/>
              <w:right w:val="single" w:sz="8" w:space="0" w:color="FFFFFF"/>
            </w:tcBorders>
            <w:shd w:val="clear" w:color="auto" w:fill="auto"/>
            <w:tcMar>
              <w:left w:w="90" w:type="dxa"/>
            </w:tcMar>
          </w:tcPr>
          <w:p w14:paraId="442F2B8A" w14:textId="77777777" w:rsidR="003F3691" w:rsidRPr="002871AD" w:rsidRDefault="003F3691" w:rsidP="00ED67DA">
            <w:pPr>
              <w:widowControl w:val="0"/>
              <w:spacing w:line="360" w:lineRule="auto"/>
              <w:rPr>
                <w:rFonts w:cstheme="minorHAnsi"/>
                <w:sz w:val="22"/>
                <w:szCs w:val="22"/>
              </w:rPr>
            </w:pPr>
          </w:p>
        </w:tc>
      </w:tr>
    </w:tbl>
    <w:p w14:paraId="195E4D9D" w14:textId="77777777" w:rsidR="00271E6F" w:rsidRPr="002871AD" w:rsidRDefault="00271E6F" w:rsidP="00271E6F">
      <w:pPr>
        <w:rPr>
          <w:rFonts w:cstheme="minorHAnsi"/>
          <w:sz w:val="22"/>
          <w:szCs w:val="22"/>
        </w:rPr>
      </w:pPr>
    </w:p>
    <w:sectPr w:rsidR="00271E6F" w:rsidRPr="002871AD">
      <w:headerReference w:type="default" r:id="rId14"/>
      <w:pgSz w:w="11906" w:h="16838"/>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Cesia Suazo" w:date="2021-01-03T16:19:00Z" w:initials="CS">
    <w:p w14:paraId="56B4B5B1" w14:textId="77777777" w:rsidR="008E6626" w:rsidRDefault="008E6626" w:rsidP="008E6626">
      <w:pPr>
        <w:pStyle w:val="Textocomentario"/>
      </w:pPr>
      <w:r>
        <w:rPr>
          <w:rStyle w:val="Refdecomentario"/>
        </w:rPr>
        <w:annotationRef/>
      </w:r>
      <w:r>
        <w:rPr>
          <w:rStyle w:val="Refdecomentario"/>
        </w:rPr>
        <w:annotationRef/>
      </w:r>
      <w:r>
        <w:t xml:space="preserve">Ejemplos de aportes específicos de una organización. </w:t>
      </w:r>
    </w:p>
    <w:p w14:paraId="16BE7F4F" w14:textId="6DAB34EB" w:rsidR="008E6626" w:rsidRDefault="008E6626">
      <w:pPr>
        <w:pStyle w:val="Textocomentario"/>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6BE7F4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9C6D01" w16cex:dateUtc="2021-01-03T19: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6BE7F4F" w16cid:durableId="239C6D0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790423" w14:textId="77777777" w:rsidR="00847D87" w:rsidRDefault="00847D87" w:rsidP="00430831">
      <w:r>
        <w:separator/>
      </w:r>
    </w:p>
  </w:endnote>
  <w:endnote w:type="continuationSeparator" w:id="0">
    <w:p w14:paraId="71D5A56C" w14:textId="77777777" w:rsidR="00847D87" w:rsidRDefault="00847D87" w:rsidP="004308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B39D04" w14:textId="77777777" w:rsidR="00847D87" w:rsidRDefault="00847D87" w:rsidP="00430831">
      <w:r>
        <w:separator/>
      </w:r>
    </w:p>
  </w:footnote>
  <w:footnote w:type="continuationSeparator" w:id="0">
    <w:p w14:paraId="7326B685" w14:textId="77777777" w:rsidR="00847D87" w:rsidRDefault="00847D87" w:rsidP="004308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4BB277" w14:textId="0C42FA05" w:rsidR="00430831" w:rsidRDefault="00430831" w:rsidP="00430831">
    <w:pPr>
      <w:pStyle w:val="Encabezado"/>
      <w:jc w:val="center"/>
    </w:pPr>
    <w:r>
      <w:rPr>
        <w:noProof/>
        <w:sz w:val="22"/>
        <w:szCs w:val="22"/>
      </w:rPr>
      <w:drawing>
        <wp:inline distT="0" distB="0" distL="0" distR="0" wp14:anchorId="007E4EE3" wp14:editId="08A50F5E">
          <wp:extent cx="1863436" cy="1038225"/>
          <wp:effectExtent l="0" t="0" r="381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25567" b="25887"/>
                  <a:stretch/>
                </pic:blipFill>
                <pic:spPr bwMode="auto">
                  <a:xfrm>
                    <a:off x="0" y="0"/>
                    <a:ext cx="1899268" cy="1058189"/>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F862B4"/>
    <w:multiLevelType w:val="multilevel"/>
    <w:tmpl w:val="B56227A4"/>
    <w:lvl w:ilvl="0">
      <w:start w:val="1"/>
      <w:numFmt w:val="lowerLetter"/>
      <w:lvlText w:val="%1)"/>
      <w:lvlJc w:val="left"/>
      <w:pPr>
        <w:ind w:left="720" w:hanging="360"/>
      </w:pPr>
      <w:rPr>
        <w:sz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0715771"/>
    <w:multiLevelType w:val="hybridMultilevel"/>
    <w:tmpl w:val="BD4CBA88"/>
    <w:lvl w:ilvl="0" w:tplc="040A000F">
      <w:start w:val="1"/>
      <w:numFmt w:val="decimal"/>
      <w:lvlText w:val="%1."/>
      <w:lvlJc w:val="left"/>
      <w:pPr>
        <w:ind w:left="720" w:hanging="360"/>
      </w:pPr>
    </w:lvl>
    <w:lvl w:ilvl="1" w:tplc="040A000F">
      <w:start w:val="1"/>
      <w:numFmt w:val="decimal"/>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22C045BA"/>
    <w:multiLevelType w:val="hybridMultilevel"/>
    <w:tmpl w:val="4D5E8B2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2FD77E23"/>
    <w:multiLevelType w:val="hybridMultilevel"/>
    <w:tmpl w:val="C164C6D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3A1449B8"/>
    <w:multiLevelType w:val="multilevel"/>
    <w:tmpl w:val="A8181E20"/>
    <w:lvl w:ilvl="0">
      <w:start w:val="3"/>
      <w:numFmt w:val="bullet"/>
      <w:lvlText w:val="-"/>
      <w:lvlJc w:val="left"/>
      <w:pPr>
        <w:ind w:left="720" w:hanging="360"/>
      </w:pPr>
      <w:rPr>
        <w:rFonts w:ascii="Arial" w:hAnsi="Arial" w:cs="Arial" w:hint="default"/>
        <w:position w:val="0"/>
        <w:sz w:val="22"/>
        <w:vertAlign w:val="baseline"/>
      </w:rPr>
    </w:lvl>
    <w:lvl w:ilvl="1">
      <w:start w:val="1"/>
      <w:numFmt w:val="bullet"/>
      <w:lvlText w:val="o"/>
      <w:lvlJc w:val="left"/>
      <w:pPr>
        <w:ind w:left="1440" w:hanging="360"/>
      </w:pPr>
      <w:rPr>
        <w:rFonts w:ascii="Courier New" w:hAnsi="Courier New" w:cs="Courier New" w:hint="default"/>
        <w:position w:val="0"/>
        <w:sz w:val="24"/>
        <w:vertAlign w:val="baseline"/>
      </w:rPr>
    </w:lvl>
    <w:lvl w:ilvl="2">
      <w:start w:val="1"/>
      <w:numFmt w:val="bullet"/>
      <w:lvlText w:val="▪"/>
      <w:lvlJc w:val="left"/>
      <w:pPr>
        <w:ind w:left="2160" w:hanging="360"/>
      </w:pPr>
      <w:rPr>
        <w:rFonts w:ascii="Noto Sans Symbols" w:hAnsi="Noto Sans Symbols" w:cs="Noto Sans Symbols" w:hint="default"/>
        <w:position w:val="0"/>
        <w:sz w:val="24"/>
        <w:vertAlign w:val="baseline"/>
      </w:rPr>
    </w:lvl>
    <w:lvl w:ilvl="3">
      <w:start w:val="1"/>
      <w:numFmt w:val="bullet"/>
      <w:lvlText w:val="●"/>
      <w:lvlJc w:val="left"/>
      <w:pPr>
        <w:ind w:left="2880" w:hanging="360"/>
      </w:pPr>
      <w:rPr>
        <w:rFonts w:ascii="Noto Sans Symbols" w:hAnsi="Noto Sans Symbols" w:cs="Noto Sans Symbols" w:hint="default"/>
        <w:position w:val="0"/>
        <w:sz w:val="24"/>
        <w:vertAlign w:val="baseline"/>
      </w:rPr>
    </w:lvl>
    <w:lvl w:ilvl="4">
      <w:start w:val="1"/>
      <w:numFmt w:val="bullet"/>
      <w:lvlText w:val="o"/>
      <w:lvlJc w:val="left"/>
      <w:pPr>
        <w:ind w:left="3600" w:hanging="360"/>
      </w:pPr>
      <w:rPr>
        <w:rFonts w:ascii="Courier New" w:hAnsi="Courier New" w:cs="Courier New" w:hint="default"/>
        <w:position w:val="0"/>
        <w:sz w:val="24"/>
        <w:vertAlign w:val="baseline"/>
      </w:rPr>
    </w:lvl>
    <w:lvl w:ilvl="5">
      <w:start w:val="1"/>
      <w:numFmt w:val="bullet"/>
      <w:lvlText w:val="▪"/>
      <w:lvlJc w:val="left"/>
      <w:pPr>
        <w:ind w:left="4320" w:hanging="360"/>
      </w:pPr>
      <w:rPr>
        <w:rFonts w:ascii="Noto Sans Symbols" w:hAnsi="Noto Sans Symbols" w:cs="Noto Sans Symbols" w:hint="default"/>
        <w:position w:val="0"/>
        <w:sz w:val="24"/>
        <w:vertAlign w:val="baseline"/>
      </w:rPr>
    </w:lvl>
    <w:lvl w:ilvl="6">
      <w:start w:val="1"/>
      <w:numFmt w:val="bullet"/>
      <w:lvlText w:val="●"/>
      <w:lvlJc w:val="left"/>
      <w:pPr>
        <w:ind w:left="5040" w:hanging="360"/>
      </w:pPr>
      <w:rPr>
        <w:rFonts w:ascii="Noto Sans Symbols" w:hAnsi="Noto Sans Symbols" w:cs="Noto Sans Symbols" w:hint="default"/>
        <w:position w:val="0"/>
        <w:sz w:val="24"/>
        <w:vertAlign w:val="baseline"/>
      </w:rPr>
    </w:lvl>
    <w:lvl w:ilvl="7">
      <w:start w:val="1"/>
      <w:numFmt w:val="bullet"/>
      <w:lvlText w:val="o"/>
      <w:lvlJc w:val="left"/>
      <w:pPr>
        <w:ind w:left="5760" w:hanging="360"/>
      </w:pPr>
      <w:rPr>
        <w:rFonts w:ascii="Courier New" w:hAnsi="Courier New" w:cs="Courier New" w:hint="default"/>
        <w:position w:val="0"/>
        <w:sz w:val="24"/>
        <w:vertAlign w:val="baseline"/>
      </w:rPr>
    </w:lvl>
    <w:lvl w:ilvl="8">
      <w:start w:val="1"/>
      <w:numFmt w:val="bullet"/>
      <w:lvlText w:val="▪"/>
      <w:lvlJc w:val="left"/>
      <w:pPr>
        <w:ind w:left="6480" w:hanging="360"/>
      </w:pPr>
      <w:rPr>
        <w:rFonts w:ascii="Noto Sans Symbols" w:hAnsi="Noto Sans Symbols" w:cs="Noto Sans Symbols" w:hint="default"/>
        <w:position w:val="0"/>
        <w:sz w:val="24"/>
        <w:vertAlign w:val="baseline"/>
      </w:rPr>
    </w:lvl>
  </w:abstractNum>
  <w:abstractNum w:abstractNumId="5" w15:restartNumberingAfterBreak="0">
    <w:nsid w:val="7C743B54"/>
    <w:multiLevelType w:val="multilevel"/>
    <w:tmpl w:val="79A88D32"/>
    <w:lvl w:ilvl="0">
      <w:start w:val="1"/>
      <w:numFmt w:val="lowerLetter"/>
      <w:lvlText w:val="%1)"/>
      <w:lvlJc w:val="left"/>
      <w:pPr>
        <w:ind w:left="720" w:hanging="360"/>
      </w:pPr>
      <w:rPr>
        <w:sz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7EA85439"/>
    <w:multiLevelType w:val="hybridMultilevel"/>
    <w:tmpl w:val="BC080B28"/>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3"/>
  </w:num>
  <w:num w:numId="2">
    <w:abstractNumId w:val="6"/>
  </w:num>
  <w:num w:numId="3">
    <w:abstractNumId w:val="4"/>
  </w:num>
  <w:num w:numId="4">
    <w:abstractNumId w:val="1"/>
  </w:num>
  <w:num w:numId="5">
    <w:abstractNumId w:val="0"/>
  </w:num>
  <w:num w:numId="6">
    <w:abstractNumId w:val="5"/>
  </w:num>
  <w:num w:numId="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esia Suazo">
    <w15:presenceInfo w15:providerId="None" w15:userId="Cesia Suaz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1E6F"/>
    <w:rsid w:val="00005CFC"/>
    <w:rsid w:val="000065FF"/>
    <w:rsid w:val="0000773D"/>
    <w:rsid w:val="00034520"/>
    <w:rsid w:val="00042DBD"/>
    <w:rsid w:val="000620EC"/>
    <w:rsid w:val="00070955"/>
    <w:rsid w:val="00073C0F"/>
    <w:rsid w:val="00084ED7"/>
    <w:rsid w:val="000958F3"/>
    <w:rsid w:val="000E31C4"/>
    <w:rsid w:val="0010118B"/>
    <w:rsid w:val="00101AA0"/>
    <w:rsid w:val="00116AE9"/>
    <w:rsid w:val="00123A9D"/>
    <w:rsid w:val="00141E5A"/>
    <w:rsid w:val="00143BC6"/>
    <w:rsid w:val="00147E8E"/>
    <w:rsid w:val="00161DAA"/>
    <w:rsid w:val="001638F9"/>
    <w:rsid w:val="0019241F"/>
    <w:rsid w:val="001933FB"/>
    <w:rsid w:val="00193E0B"/>
    <w:rsid w:val="00194428"/>
    <w:rsid w:val="001961C7"/>
    <w:rsid w:val="001D63A5"/>
    <w:rsid w:val="001F519B"/>
    <w:rsid w:val="00230E73"/>
    <w:rsid w:val="0024715C"/>
    <w:rsid w:val="00271E6F"/>
    <w:rsid w:val="002871AD"/>
    <w:rsid w:val="002C6055"/>
    <w:rsid w:val="002C6278"/>
    <w:rsid w:val="002F67E8"/>
    <w:rsid w:val="00306E8C"/>
    <w:rsid w:val="00314803"/>
    <w:rsid w:val="00317E38"/>
    <w:rsid w:val="003250A1"/>
    <w:rsid w:val="003373AC"/>
    <w:rsid w:val="0037376E"/>
    <w:rsid w:val="00386495"/>
    <w:rsid w:val="003F3691"/>
    <w:rsid w:val="003F61A7"/>
    <w:rsid w:val="00430831"/>
    <w:rsid w:val="00432475"/>
    <w:rsid w:val="00455F51"/>
    <w:rsid w:val="004573DA"/>
    <w:rsid w:val="00461697"/>
    <w:rsid w:val="00476BED"/>
    <w:rsid w:val="004B1625"/>
    <w:rsid w:val="004B5A62"/>
    <w:rsid w:val="004C1BE8"/>
    <w:rsid w:val="004E1D8F"/>
    <w:rsid w:val="004E3C0A"/>
    <w:rsid w:val="005162E7"/>
    <w:rsid w:val="005374FF"/>
    <w:rsid w:val="00552B86"/>
    <w:rsid w:val="00584731"/>
    <w:rsid w:val="005A53F5"/>
    <w:rsid w:val="005B4C0A"/>
    <w:rsid w:val="005C0154"/>
    <w:rsid w:val="005C544F"/>
    <w:rsid w:val="005D7940"/>
    <w:rsid w:val="005F6CCD"/>
    <w:rsid w:val="00630493"/>
    <w:rsid w:val="0063229E"/>
    <w:rsid w:val="0067432B"/>
    <w:rsid w:val="00695B23"/>
    <w:rsid w:val="006977D1"/>
    <w:rsid w:val="006B604F"/>
    <w:rsid w:val="006C6293"/>
    <w:rsid w:val="006F1413"/>
    <w:rsid w:val="006F6021"/>
    <w:rsid w:val="006F687A"/>
    <w:rsid w:val="00705AE2"/>
    <w:rsid w:val="00706E05"/>
    <w:rsid w:val="00713378"/>
    <w:rsid w:val="007530DC"/>
    <w:rsid w:val="0077792A"/>
    <w:rsid w:val="007C5D6F"/>
    <w:rsid w:val="00806747"/>
    <w:rsid w:val="0080789E"/>
    <w:rsid w:val="00816F40"/>
    <w:rsid w:val="00840A5A"/>
    <w:rsid w:val="0084497B"/>
    <w:rsid w:val="00847D87"/>
    <w:rsid w:val="008539D4"/>
    <w:rsid w:val="00894C5C"/>
    <w:rsid w:val="008B06E6"/>
    <w:rsid w:val="008E6626"/>
    <w:rsid w:val="008F262C"/>
    <w:rsid w:val="009019B3"/>
    <w:rsid w:val="00905880"/>
    <w:rsid w:val="009065C1"/>
    <w:rsid w:val="009109F4"/>
    <w:rsid w:val="00915443"/>
    <w:rsid w:val="00921A7D"/>
    <w:rsid w:val="00973E6E"/>
    <w:rsid w:val="00987EE1"/>
    <w:rsid w:val="00992651"/>
    <w:rsid w:val="009A17A2"/>
    <w:rsid w:val="009B6A09"/>
    <w:rsid w:val="009C7F83"/>
    <w:rsid w:val="009F481E"/>
    <w:rsid w:val="009F70C8"/>
    <w:rsid w:val="009F7F01"/>
    <w:rsid w:val="00A07179"/>
    <w:rsid w:val="00A07849"/>
    <w:rsid w:val="00A2107A"/>
    <w:rsid w:val="00AE3596"/>
    <w:rsid w:val="00B278AC"/>
    <w:rsid w:val="00BC2E65"/>
    <w:rsid w:val="00BC34A9"/>
    <w:rsid w:val="00BD5BCA"/>
    <w:rsid w:val="00BF0BF3"/>
    <w:rsid w:val="00C21C74"/>
    <w:rsid w:val="00C96AB2"/>
    <w:rsid w:val="00CD316C"/>
    <w:rsid w:val="00CD6613"/>
    <w:rsid w:val="00CD7019"/>
    <w:rsid w:val="00CF05EE"/>
    <w:rsid w:val="00CF3749"/>
    <w:rsid w:val="00CF4B2A"/>
    <w:rsid w:val="00D20F18"/>
    <w:rsid w:val="00D505D5"/>
    <w:rsid w:val="00D5650B"/>
    <w:rsid w:val="00D70109"/>
    <w:rsid w:val="00D85C21"/>
    <w:rsid w:val="00DC0868"/>
    <w:rsid w:val="00DC204C"/>
    <w:rsid w:val="00DD2E4C"/>
    <w:rsid w:val="00DE5B38"/>
    <w:rsid w:val="00E02969"/>
    <w:rsid w:val="00E041B3"/>
    <w:rsid w:val="00E052CC"/>
    <w:rsid w:val="00E11A1D"/>
    <w:rsid w:val="00E21F90"/>
    <w:rsid w:val="00E45A11"/>
    <w:rsid w:val="00E55E2C"/>
    <w:rsid w:val="00EA4AE1"/>
    <w:rsid w:val="00ED2D35"/>
    <w:rsid w:val="00EE400A"/>
    <w:rsid w:val="00F1236A"/>
    <w:rsid w:val="00F21BC5"/>
    <w:rsid w:val="00F23E87"/>
    <w:rsid w:val="00F24B0C"/>
    <w:rsid w:val="00F527EC"/>
    <w:rsid w:val="00FA45FC"/>
    <w:rsid w:val="00FA5FD0"/>
    <w:rsid w:val="00FC5DAF"/>
    <w:rsid w:val="00FC6071"/>
    <w:rsid w:val="00FC645C"/>
    <w:rsid w:val="00FD4809"/>
    <w:rsid w:val="00FE26E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A4FFF"/>
  <w15:chartTrackingRefBased/>
  <w15:docId w15:val="{1BEFD8FF-E279-9C46-9712-CA87D6F41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CL"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rsid w:val="00430831"/>
    <w:pPr>
      <w:keepNext/>
      <w:keepLines/>
      <w:spacing w:before="480"/>
      <w:outlineLvl w:val="0"/>
    </w:pPr>
    <w:rPr>
      <w:rFonts w:ascii="Cambria" w:eastAsia="Cambria" w:hAnsi="Cambria" w:cs="Cambria"/>
      <w:b/>
      <w:color w:val="365F91"/>
      <w:sz w:val="28"/>
      <w:szCs w:val="28"/>
      <w:lang w:val="es-ES"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t">
    <w:name w:val="st"/>
    <w:basedOn w:val="Fuentedeprrafopredeter"/>
    <w:rsid w:val="00271E6F"/>
  </w:style>
  <w:style w:type="paragraph" w:customStyle="1" w:styleId="Default">
    <w:name w:val="Default"/>
    <w:rsid w:val="00271E6F"/>
    <w:pPr>
      <w:autoSpaceDE w:val="0"/>
      <w:autoSpaceDN w:val="0"/>
      <w:adjustRightInd w:val="0"/>
    </w:pPr>
    <w:rPr>
      <w:rFonts w:ascii="Calibri" w:hAnsi="Calibri" w:cs="Calibri"/>
      <w:color w:val="000000"/>
      <w:lang w:val="es-ES_tradnl"/>
    </w:rPr>
  </w:style>
  <w:style w:type="paragraph" w:styleId="Prrafodelista">
    <w:name w:val="List Paragraph"/>
    <w:basedOn w:val="Normal"/>
    <w:uiPriority w:val="1"/>
    <w:qFormat/>
    <w:rsid w:val="00EE400A"/>
    <w:pPr>
      <w:ind w:left="720"/>
      <w:contextualSpacing/>
    </w:pPr>
  </w:style>
  <w:style w:type="character" w:styleId="Refdecomentario">
    <w:name w:val="annotation reference"/>
    <w:basedOn w:val="Fuentedeprrafopredeter"/>
    <w:uiPriority w:val="99"/>
    <w:semiHidden/>
    <w:unhideWhenUsed/>
    <w:rsid w:val="004C1BE8"/>
    <w:rPr>
      <w:sz w:val="16"/>
      <w:szCs w:val="16"/>
    </w:rPr>
  </w:style>
  <w:style w:type="paragraph" w:styleId="Textocomentario">
    <w:name w:val="annotation text"/>
    <w:basedOn w:val="Normal"/>
    <w:link w:val="TextocomentarioCar"/>
    <w:uiPriority w:val="99"/>
    <w:unhideWhenUsed/>
    <w:rsid w:val="004C1BE8"/>
    <w:rPr>
      <w:sz w:val="20"/>
      <w:szCs w:val="20"/>
    </w:rPr>
  </w:style>
  <w:style w:type="character" w:customStyle="1" w:styleId="TextocomentarioCar">
    <w:name w:val="Texto comentario Car"/>
    <w:basedOn w:val="Fuentedeprrafopredeter"/>
    <w:link w:val="Textocomentario"/>
    <w:uiPriority w:val="99"/>
    <w:rsid w:val="004C1BE8"/>
    <w:rPr>
      <w:sz w:val="20"/>
      <w:szCs w:val="20"/>
    </w:rPr>
  </w:style>
  <w:style w:type="paragraph" w:styleId="Asuntodelcomentario">
    <w:name w:val="annotation subject"/>
    <w:basedOn w:val="Textocomentario"/>
    <w:next w:val="Textocomentario"/>
    <w:link w:val="AsuntodelcomentarioCar"/>
    <w:uiPriority w:val="99"/>
    <w:semiHidden/>
    <w:unhideWhenUsed/>
    <w:rsid w:val="004C1BE8"/>
    <w:rPr>
      <w:b/>
      <w:bCs/>
    </w:rPr>
  </w:style>
  <w:style w:type="character" w:customStyle="1" w:styleId="AsuntodelcomentarioCar">
    <w:name w:val="Asunto del comentario Car"/>
    <w:basedOn w:val="TextocomentarioCar"/>
    <w:link w:val="Asuntodelcomentario"/>
    <w:uiPriority w:val="99"/>
    <w:semiHidden/>
    <w:rsid w:val="004C1BE8"/>
    <w:rPr>
      <w:b/>
      <w:bCs/>
      <w:sz w:val="20"/>
      <w:szCs w:val="20"/>
    </w:rPr>
  </w:style>
  <w:style w:type="paragraph" w:styleId="Textodeglobo">
    <w:name w:val="Balloon Text"/>
    <w:basedOn w:val="Normal"/>
    <w:link w:val="TextodegloboCar"/>
    <w:uiPriority w:val="99"/>
    <w:semiHidden/>
    <w:unhideWhenUsed/>
    <w:rsid w:val="004C1BE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C1BE8"/>
    <w:rPr>
      <w:rFonts w:ascii="Segoe UI" w:hAnsi="Segoe UI" w:cs="Segoe UI"/>
      <w:sz w:val="18"/>
      <w:szCs w:val="18"/>
    </w:rPr>
  </w:style>
  <w:style w:type="paragraph" w:styleId="Revisin">
    <w:name w:val="Revision"/>
    <w:hidden/>
    <w:uiPriority w:val="99"/>
    <w:semiHidden/>
    <w:rsid w:val="00F1236A"/>
  </w:style>
  <w:style w:type="character" w:styleId="Hipervnculo">
    <w:name w:val="Hyperlink"/>
    <w:basedOn w:val="Fuentedeprrafopredeter"/>
    <w:uiPriority w:val="99"/>
    <w:semiHidden/>
    <w:unhideWhenUsed/>
    <w:rsid w:val="0010118B"/>
    <w:rPr>
      <w:color w:val="0000FF"/>
      <w:u w:val="single"/>
    </w:rPr>
  </w:style>
  <w:style w:type="paragraph" w:styleId="Encabezado">
    <w:name w:val="header"/>
    <w:basedOn w:val="Normal"/>
    <w:link w:val="EncabezadoCar"/>
    <w:uiPriority w:val="99"/>
    <w:unhideWhenUsed/>
    <w:rsid w:val="00430831"/>
    <w:pPr>
      <w:tabs>
        <w:tab w:val="center" w:pos="4419"/>
        <w:tab w:val="right" w:pos="8838"/>
      </w:tabs>
    </w:pPr>
  </w:style>
  <w:style w:type="character" w:customStyle="1" w:styleId="EncabezadoCar">
    <w:name w:val="Encabezado Car"/>
    <w:basedOn w:val="Fuentedeprrafopredeter"/>
    <w:link w:val="Encabezado"/>
    <w:uiPriority w:val="99"/>
    <w:rsid w:val="00430831"/>
  </w:style>
  <w:style w:type="paragraph" w:styleId="Piedepgina">
    <w:name w:val="footer"/>
    <w:basedOn w:val="Normal"/>
    <w:link w:val="PiedepginaCar"/>
    <w:uiPriority w:val="99"/>
    <w:unhideWhenUsed/>
    <w:rsid w:val="00430831"/>
    <w:pPr>
      <w:tabs>
        <w:tab w:val="center" w:pos="4419"/>
        <w:tab w:val="right" w:pos="8838"/>
      </w:tabs>
    </w:pPr>
  </w:style>
  <w:style w:type="character" w:customStyle="1" w:styleId="PiedepginaCar">
    <w:name w:val="Pie de página Car"/>
    <w:basedOn w:val="Fuentedeprrafopredeter"/>
    <w:link w:val="Piedepgina"/>
    <w:uiPriority w:val="99"/>
    <w:rsid w:val="00430831"/>
  </w:style>
  <w:style w:type="character" w:customStyle="1" w:styleId="Ttulo1Car">
    <w:name w:val="Título 1 Car"/>
    <w:basedOn w:val="Fuentedeprrafopredeter"/>
    <w:link w:val="Ttulo1"/>
    <w:rsid w:val="00430831"/>
    <w:rPr>
      <w:rFonts w:ascii="Cambria" w:eastAsia="Cambria" w:hAnsi="Cambria" w:cs="Cambria"/>
      <w:b/>
      <w:color w:val="365F91"/>
      <w:sz w:val="28"/>
      <w:szCs w:val="28"/>
      <w:lang w:val="es-ES"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3476019">
      <w:bodyDiv w:val="1"/>
      <w:marLeft w:val="0"/>
      <w:marRight w:val="0"/>
      <w:marTop w:val="0"/>
      <w:marBottom w:val="0"/>
      <w:divBdr>
        <w:top w:val="none" w:sz="0" w:space="0" w:color="auto"/>
        <w:left w:val="none" w:sz="0" w:space="0" w:color="auto"/>
        <w:bottom w:val="none" w:sz="0" w:space="0" w:color="auto"/>
        <w:right w:val="none" w:sz="0" w:space="0" w:color="auto"/>
      </w:divBdr>
    </w:div>
    <w:div w:id="484131956">
      <w:bodyDiv w:val="1"/>
      <w:marLeft w:val="0"/>
      <w:marRight w:val="0"/>
      <w:marTop w:val="0"/>
      <w:marBottom w:val="0"/>
      <w:divBdr>
        <w:top w:val="none" w:sz="0" w:space="0" w:color="auto"/>
        <w:left w:val="none" w:sz="0" w:space="0" w:color="auto"/>
        <w:bottom w:val="none" w:sz="0" w:space="0" w:color="auto"/>
        <w:right w:val="none" w:sz="0" w:space="0" w:color="auto"/>
      </w:divBdr>
    </w:div>
    <w:div w:id="648242125">
      <w:bodyDiv w:val="1"/>
      <w:marLeft w:val="0"/>
      <w:marRight w:val="0"/>
      <w:marTop w:val="0"/>
      <w:marBottom w:val="0"/>
      <w:divBdr>
        <w:top w:val="none" w:sz="0" w:space="0" w:color="auto"/>
        <w:left w:val="none" w:sz="0" w:space="0" w:color="auto"/>
        <w:bottom w:val="none" w:sz="0" w:space="0" w:color="auto"/>
        <w:right w:val="none" w:sz="0" w:space="0" w:color="auto"/>
      </w:divBdr>
    </w:div>
    <w:div w:id="986398386">
      <w:bodyDiv w:val="1"/>
      <w:marLeft w:val="0"/>
      <w:marRight w:val="0"/>
      <w:marTop w:val="0"/>
      <w:marBottom w:val="0"/>
      <w:divBdr>
        <w:top w:val="none" w:sz="0" w:space="0" w:color="auto"/>
        <w:left w:val="none" w:sz="0" w:space="0" w:color="auto"/>
        <w:bottom w:val="none" w:sz="0" w:space="0" w:color="auto"/>
        <w:right w:val="none" w:sz="0" w:space="0" w:color="auto"/>
      </w:divBdr>
    </w:div>
    <w:div w:id="1579905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se.catalanf@sansano.usm.cl" TargetMode="Externa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hyperlink" Target="mailto:jose.catalanf@sansano.usm.cl"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F97611-5874-4E4B-AE9A-4C342E130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2025</Words>
  <Characters>11138</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Briceño</dc:creator>
  <cp:keywords/>
  <dc:description/>
  <cp:lastModifiedBy>Cesia Suazo</cp:lastModifiedBy>
  <cp:revision>2</cp:revision>
  <cp:lastPrinted>2020-08-17T13:31:00Z</cp:lastPrinted>
  <dcterms:created xsi:type="dcterms:W3CDTF">2021-01-03T19:24:00Z</dcterms:created>
  <dcterms:modified xsi:type="dcterms:W3CDTF">2021-01-03T19:24:00Z</dcterms:modified>
</cp:coreProperties>
</file>